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7E95" w14:textId="0C783D8F" w:rsidR="00C2076A" w:rsidRDefault="00C2076A" w:rsidP="009E4C47">
      <w:pPr>
        <w:rPr>
          <w:rFonts w:ascii="Meiryo UI" w:eastAsia="Meiryo UI" w:hAnsi="Meiryo UI"/>
          <w:b/>
          <w:szCs w:val="21"/>
          <w:shd w:val="pct15" w:color="auto" w:fill="FFFFFF"/>
        </w:rPr>
      </w:pPr>
    </w:p>
    <w:p w14:paraId="05554731" w14:textId="5F458AB4" w:rsidR="00D919FC" w:rsidRPr="001310CF" w:rsidRDefault="00D919FC" w:rsidP="008A760E">
      <w:pPr>
        <w:jc w:val="center"/>
        <w:rPr>
          <w:rFonts w:ascii="Meiryo UI" w:eastAsia="Meiryo UI" w:hAnsi="Meiryo UI"/>
          <w:b/>
          <w:szCs w:val="21"/>
        </w:rPr>
      </w:pPr>
      <w:r w:rsidRPr="003C164D">
        <w:rPr>
          <w:rFonts w:ascii="Meiryo UI" w:eastAsia="Meiryo UI" w:hAnsi="Meiryo UI"/>
          <w:b/>
          <w:szCs w:val="21"/>
          <w:highlight w:val="lightGray"/>
          <w:shd w:val="pct15" w:color="auto" w:fill="FFFFFF"/>
        </w:rPr>
        <w:t>20</w:t>
      </w:r>
      <w:r w:rsidR="00F91B6D" w:rsidRPr="003C164D">
        <w:rPr>
          <w:rFonts w:ascii="Meiryo UI" w:eastAsia="Meiryo UI" w:hAnsi="Meiryo UI"/>
          <w:b/>
          <w:szCs w:val="21"/>
          <w:highlight w:val="lightGray"/>
          <w:shd w:val="pct15" w:color="auto" w:fill="FFFFFF"/>
        </w:rPr>
        <w:t>2</w:t>
      </w:r>
      <w:r w:rsidR="00F05CF2" w:rsidRPr="003C164D">
        <w:rPr>
          <w:rFonts w:ascii="Meiryo UI" w:eastAsia="Meiryo UI" w:hAnsi="Meiryo UI" w:hint="eastAsia"/>
          <w:b/>
          <w:szCs w:val="21"/>
          <w:highlight w:val="lightGray"/>
          <w:shd w:val="pct15" w:color="auto" w:fill="FFFFFF"/>
        </w:rPr>
        <w:t>6</w:t>
      </w:r>
      <w:r w:rsidRPr="001310CF">
        <w:rPr>
          <w:rFonts w:ascii="Meiryo UI" w:eastAsia="Meiryo UI" w:hAnsi="Meiryo UI"/>
          <w:b/>
          <w:szCs w:val="21"/>
          <w:shd w:val="pct15" w:color="auto" w:fill="FFFFFF"/>
        </w:rPr>
        <w:t>年度</w:t>
      </w:r>
      <w:r w:rsidR="00633E75" w:rsidRPr="001310CF">
        <w:rPr>
          <w:rFonts w:ascii="Meiryo UI" w:eastAsia="Meiryo UI" w:hAnsi="Meiryo UI" w:hint="eastAsia"/>
          <w:b/>
          <w:szCs w:val="21"/>
          <w:shd w:val="pct15" w:color="auto" w:fill="FFFFFF"/>
        </w:rPr>
        <w:t xml:space="preserve"> </w:t>
      </w:r>
      <w:r w:rsidRPr="001310CF">
        <w:rPr>
          <w:rFonts w:ascii="Meiryo UI" w:eastAsia="Meiryo UI" w:hAnsi="Meiryo UI"/>
          <w:b/>
          <w:szCs w:val="21"/>
          <w:shd w:val="pct15" w:color="auto" w:fill="FFFFFF"/>
        </w:rPr>
        <w:t>日本</w:t>
      </w:r>
      <w:r w:rsidR="00617D8E" w:rsidRPr="001310CF">
        <w:rPr>
          <w:rFonts w:ascii="Meiryo UI" w:eastAsia="Meiryo UI" w:hAnsi="Meiryo UI"/>
          <w:b/>
          <w:szCs w:val="21"/>
          <w:shd w:val="pct15" w:color="auto" w:fill="FFFFFF"/>
        </w:rPr>
        <w:t>気管食道科</w:t>
      </w:r>
      <w:r w:rsidRPr="001310CF">
        <w:rPr>
          <w:rFonts w:ascii="Meiryo UI" w:eastAsia="Meiryo UI" w:hAnsi="Meiryo UI"/>
          <w:b/>
          <w:szCs w:val="21"/>
          <w:shd w:val="pct15" w:color="auto" w:fill="FFFFFF"/>
        </w:rPr>
        <w:t>学会</w:t>
      </w:r>
      <w:r w:rsidR="00621150" w:rsidRPr="001310CF">
        <w:rPr>
          <w:rFonts w:ascii="Meiryo UI" w:eastAsia="Meiryo UI" w:hAnsi="Meiryo UI"/>
          <w:b/>
          <w:szCs w:val="21"/>
          <w:shd w:val="pct15" w:color="auto" w:fill="FFFFFF"/>
        </w:rPr>
        <w:t>における</w:t>
      </w:r>
      <w:r w:rsidRPr="001310CF">
        <w:rPr>
          <w:rFonts w:ascii="Meiryo UI" w:eastAsia="Meiryo UI" w:hAnsi="Meiryo UI"/>
          <w:b/>
          <w:szCs w:val="21"/>
          <w:shd w:val="pct15" w:color="auto" w:fill="FFFFFF"/>
        </w:rPr>
        <w:t>研究課題の公募について</w:t>
      </w:r>
    </w:p>
    <w:p w14:paraId="3398DBF9" w14:textId="77777777" w:rsidR="00D919FC" w:rsidRPr="001310CF" w:rsidRDefault="00D919FC">
      <w:pPr>
        <w:rPr>
          <w:rFonts w:ascii="Meiryo UI" w:eastAsia="Meiryo UI" w:hAnsi="Meiryo UI"/>
          <w:szCs w:val="21"/>
        </w:rPr>
      </w:pPr>
    </w:p>
    <w:p w14:paraId="0A3BA9A4" w14:textId="77777777" w:rsidR="00D919FC" w:rsidRPr="001310CF" w:rsidRDefault="008F6235" w:rsidP="00D919FC">
      <w:pPr>
        <w:rPr>
          <w:rFonts w:ascii="Meiryo UI" w:eastAsia="Meiryo UI" w:hAnsi="Meiryo UI" w:cs="Meiryo UI"/>
          <w:szCs w:val="21"/>
        </w:rPr>
      </w:pPr>
      <w:r w:rsidRPr="001310CF">
        <w:rPr>
          <w:rFonts w:ascii="Meiryo UI" w:eastAsia="Meiryo UI" w:hAnsi="Meiryo UI" w:cs="Meiryo UI"/>
          <w:szCs w:val="21"/>
        </w:rPr>
        <w:t>日本</w:t>
      </w:r>
      <w:r w:rsidR="00617D8E" w:rsidRPr="001310CF">
        <w:rPr>
          <w:rFonts w:ascii="Meiryo UI" w:eastAsia="Meiryo UI" w:hAnsi="Meiryo UI" w:cs="Meiryo UI"/>
          <w:szCs w:val="21"/>
        </w:rPr>
        <w:t>気管食道科</w:t>
      </w:r>
      <w:r w:rsidRPr="001310CF">
        <w:rPr>
          <w:rFonts w:ascii="Meiryo UI" w:eastAsia="Meiryo UI" w:hAnsi="Meiryo UI" w:cs="Meiryo UI"/>
          <w:szCs w:val="21"/>
        </w:rPr>
        <w:t>学会　評議員　各位</w:t>
      </w:r>
    </w:p>
    <w:p w14:paraId="2DE7A550" w14:textId="771FB1EE" w:rsidR="008F6235" w:rsidRPr="001310CF" w:rsidRDefault="00D919FC" w:rsidP="00617D8E">
      <w:pPr>
        <w:wordWrap w:val="0"/>
        <w:jc w:val="right"/>
        <w:rPr>
          <w:rFonts w:ascii="Meiryo UI" w:eastAsia="Meiryo UI" w:hAnsi="Meiryo UI" w:cs="Meiryo UI"/>
          <w:szCs w:val="21"/>
        </w:rPr>
      </w:pPr>
      <w:r w:rsidRPr="001310CF">
        <w:rPr>
          <w:rFonts w:ascii="Meiryo UI" w:eastAsia="Meiryo UI" w:hAnsi="Meiryo UI" w:cs="Meiryo UI"/>
          <w:szCs w:val="21"/>
        </w:rPr>
        <w:t xml:space="preserve">理事長　</w:t>
      </w:r>
      <w:r w:rsidR="00B32864">
        <w:rPr>
          <w:rFonts w:ascii="Meiryo UI" w:eastAsia="Meiryo UI" w:hAnsi="Meiryo UI" w:cs="Meiryo UI" w:hint="eastAsia"/>
          <w:szCs w:val="21"/>
        </w:rPr>
        <w:t>香取　幸夫</w:t>
      </w:r>
    </w:p>
    <w:p w14:paraId="2ABDB266" w14:textId="532BF9E9" w:rsidR="00617D8E" w:rsidRPr="001310CF" w:rsidRDefault="00617D8E" w:rsidP="00617D8E">
      <w:pPr>
        <w:jc w:val="right"/>
        <w:rPr>
          <w:rFonts w:ascii="Meiryo UI" w:eastAsia="Meiryo UI" w:hAnsi="Meiryo UI" w:cs="Meiryo UI"/>
          <w:szCs w:val="21"/>
        </w:rPr>
      </w:pPr>
      <w:r w:rsidRPr="001310CF">
        <w:rPr>
          <w:rFonts w:ascii="Meiryo UI" w:eastAsia="Meiryo UI" w:hAnsi="Meiryo UI" w:cs="Meiryo UI"/>
          <w:szCs w:val="21"/>
        </w:rPr>
        <w:t>臨床研究</w:t>
      </w:r>
      <w:r w:rsidR="00221EA5" w:rsidRPr="001310CF">
        <w:rPr>
          <w:rFonts w:ascii="Meiryo UI" w:eastAsia="Meiryo UI" w:hAnsi="Meiryo UI" w:cs="Meiryo UI"/>
          <w:szCs w:val="21"/>
        </w:rPr>
        <w:t>委員会</w:t>
      </w:r>
      <w:r w:rsidR="008F6235" w:rsidRPr="001310CF">
        <w:rPr>
          <w:rFonts w:ascii="Meiryo UI" w:eastAsia="Meiryo UI" w:hAnsi="Meiryo UI" w:cs="Meiryo UI"/>
          <w:szCs w:val="21"/>
        </w:rPr>
        <w:t>委員長</w:t>
      </w:r>
      <w:r w:rsidR="00D919FC" w:rsidRPr="001310CF">
        <w:rPr>
          <w:rFonts w:ascii="Meiryo UI" w:eastAsia="Meiryo UI" w:hAnsi="Meiryo UI" w:cs="Meiryo UI"/>
          <w:szCs w:val="21"/>
        </w:rPr>
        <w:t xml:space="preserve">　</w:t>
      </w:r>
      <w:r w:rsidR="00646B65" w:rsidRPr="00646B65">
        <w:rPr>
          <w:rFonts w:ascii="Meiryo UI" w:eastAsia="Meiryo UI" w:hAnsi="Meiryo UI" w:cs="Meiryo UI" w:hint="eastAsia"/>
          <w:szCs w:val="21"/>
        </w:rPr>
        <w:t>折舘 伸彦</w:t>
      </w:r>
    </w:p>
    <w:p w14:paraId="4A71BFB5" w14:textId="77777777" w:rsidR="00FC44B8" w:rsidRPr="001310CF" w:rsidRDefault="00D919FC" w:rsidP="00621150">
      <w:pPr>
        <w:jc w:val="right"/>
        <w:rPr>
          <w:rFonts w:ascii="Meiryo UI" w:eastAsia="Meiryo UI" w:hAnsi="Meiryo UI" w:cs="Meiryo UI"/>
          <w:szCs w:val="21"/>
        </w:rPr>
      </w:pPr>
      <w:r w:rsidRPr="001310CF">
        <w:rPr>
          <w:rFonts w:ascii="Meiryo UI" w:eastAsia="Meiryo UI" w:hAnsi="Meiryo UI" w:cs="Meiryo UI"/>
          <w:szCs w:val="21"/>
        </w:rPr>
        <w:t xml:space="preserve">　</w:t>
      </w:r>
    </w:p>
    <w:p w14:paraId="08D455A1" w14:textId="54E7CE5D" w:rsidR="006E6A4B" w:rsidRPr="001310CF" w:rsidRDefault="00FC44B8" w:rsidP="006E6A4B">
      <w:pPr>
        <w:ind w:firstLineChars="100" w:firstLine="210"/>
        <w:rPr>
          <w:rFonts w:ascii="Meiryo UI" w:eastAsia="Meiryo UI" w:hAnsi="Meiryo UI" w:cs="Meiryo UI"/>
          <w:szCs w:val="21"/>
        </w:rPr>
      </w:pPr>
      <w:r w:rsidRPr="001310CF">
        <w:rPr>
          <w:rFonts w:ascii="Meiryo UI" w:eastAsia="Meiryo UI" w:hAnsi="Meiryo UI" w:cs="Meiryo UI"/>
          <w:szCs w:val="21"/>
        </w:rPr>
        <w:t>日本気管食道科学会におきましては、</w:t>
      </w:r>
      <w:r w:rsidR="00884CC2">
        <w:rPr>
          <w:rFonts w:ascii="Meiryo UI" w:eastAsia="Meiryo UI" w:hAnsi="Meiryo UI" w:cs="Meiryo UI"/>
          <w:szCs w:val="21"/>
        </w:rPr>
        <w:t>2017</w:t>
      </w:r>
      <w:r w:rsidRPr="001310CF">
        <w:rPr>
          <w:rFonts w:ascii="Meiryo UI" w:eastAsia="Meiryo UI" w:hAnsi="Meiryo UI" w:cs="Meiryo UI"/>
          <w:szCs w:val="21"/>
        </w:rPr>
        <w:t>年度より『臨床研究委員会』の活動を開始し</w:t>
      </w:r>
      <w:r w:rsidR="005A2868" w:rsidRPr="001310CF">
        <w:rPr>
          <w:rFonts w:ascii="Meiryo UI" w:eastAsia="Meiryo UI" w:hAnsi="Meiryo UI" w:cs="Meiryo UI"/>
          <w:szCs w:val="21"/>
        </w:rPr>
        <w:t>ました</w:t>
      </w:r>
      <w:r w:rsidRPr="001310CF">
        <w:rPr>
          <w:rFonts w:ascii="Meiryo UI" w:eastAsia="Meiryo UI" w:hAnsi="Meiryo UI" w:cs="Meiryo UI"/>
          <w:szCs w:val="21"/>
        </w:rPr>
        <w:t>。</w:t>
      </w:r>
      <w:r w:rsidRPr="001310CF">
        <w:rPr>
          <w:rFonts w:ascii="Meiryo UI" w:eastAsia="Meiryo UI" w:hAnsi="Meiryo UI" w:cs="Meiryo UI" w:hint="eastAsia"/>
          <w:szCs w:val="21"/>
        </w:rPr>
        <w:t>頭</w:t>
      </w:r>
      <w:r w:rsidR="00F05CF2">
        <w:rPr>
          <w:rFonts w:ascii="Meiryo UI" w:eastAsia="Meiryo UI" w:hAnsi="Meiryo UI" w:cs="Meiryo UI" w:hint="eastAsia"/>
          <w:szCs w:val="21"/>
        </w:rPr>
        <w:t>頸</w:t>
      </w:r>
      <w:r w:rsidRPr="001310CF">
        <w:rPr>
          <w:rFonts w:ascii="Meiryo UI" w:eastAsia="Meiryo UI" w:hAnsi="Meiryo UI" w:cs="Meiryo UI" w:hint="eastAsia"/>
          <w:szCs w:val="21"/>
        </w:rPr>
        <w:t>部・気道・食道領域の複数学会の複合体としてのメリットを最大限に活かすためには、</w:t>
      </w:r>
      <w:r w:rsidRPr="001310CF">
        <w:rPr>
          <w:rFonts w:ascii="Meiryo UI" w:eastAsia="Meiryo UI" w:hAnsi="Meiryo UI" w:cs="Meiryo UI"/>
          <w:szCs w:val="21"/>
        </w:rPr>
        <w:t>各領域に</w:t>
      </w:r>
      <w:r w:rsidRPr="001310CF">
        <w:rPr>
          <w:rFonts w:ascii="Meiryo UI" w:eastAsia="Meiryo UI" w:hAnsi="Meiryo UI" w:cs="Meiryo UI" w:hint="eastAsia"/>
          <w:szCs w:val="21"/>
        </w:rPr>
        <w:t>共通するテーマにおいて共同の臨床研究を計画実行することが必要です。</w:t>
      </w:r>
      <w:r w:rsidR="006E6A4B" w:rsidRPr="001310CF">
        <w:rPr>
          <w:rFonts w:ascii="Meiryo UI" w:eastAsia="Meiryo UI" w:hAnsi="Meiryo UI" w:cs="Meiryo UI" w:hint="eastAsia"/>
          <w:szCs w:val="21"/>
        </w:rPr>
        <w:t>そのために、</w:t>
      </w:r>
      <w:r w:rsidR="0002654E" w:rsidRPr="001310CF">
        <w:rPr>
          <w:rFonts w:ascii="Meiryo UI" w:eastAsia="Meiryo UI" w:hAnsi="Meiryo UI" w:cs="Meiryo UI"/>
          <w:szCs w:val="21"/>
        </w:rPr>
        <w:t>本学会に関わる</w:t>
      </w:r>
      <w:r w:rsidR="00221EA5" w:rsidRPr="001310CF">
        <w:rPr>
          <w:rFonts w:ascii="Meiryo UI" w:eastAsia="Meiryo UI" w:hAnsi="Meiryo UI" w:cs="Meiryo UI"/>
          <w:szCs w:val="21"/>
        </w:rPr>
        <w:t>疾患の病態・診断・</w:t>
      </w:r>
      <w:r w:rsidR="005D3F2F" w:rsidRPr="001310CF">
        <w:rPr>
          <w:rFonts w:ascii="Meiryo UI" w:eastAsia="Meiryo UI" w:hAnsi="Meiryo UI" w:cs="Meiryo UI"/>
          <w:szCs w:val="21"/>
        </w:rPr>
        <w:t>治療などに関して、早急に解決するべき問題点や課題についての</w:t>
      </w:r>
      <w:r w:rsidR="00221EA5" w:rsidRPr="001310CF">
        <w:rPr>
          <w:rFonts w:ascii="Meiryo UI" w:eastAsia="Meiryo UI" w:hAnsi="Meiryo UI" w:cs="Meiryo UI"/>
          <w:szCs w:val="21"/>
        </w:rPr>
        <w:t>プロジェクト研究</w:t>
      </w:r>
      <w:r w:rsidR="005D3F2F" w:rsidRPr="001310CF">
        <w:rPr>
          <w:rFonts w:ascii="Meiryo UI" w:eastAsia="Meiryo UI" w:hAnsi="Meiryo UI" w:cs="Meiryo UI"/>
          <w:szCs w:val="21"/>
        </w:rPr>
        <w:t>を</w:t>
      </w:r>
      <w:r w:rsidR="005A2868" w:rsidRPr="001310CF">
        <w:rPr>
          <w:rFonts w:ascii="Meiryo UI" w:eastAsia="Meiryo UI" w:hAnsi="Meiryo UI" w:cs="Meiryo UI"/>
          <w:szCs w:val="21"/>
        </w:rPr>
        <w:t>推進していきます。</w:t>
      </w:r>
    </w:p>
    <w:p w14:paraId="54E5B0EB" w14:textId="07E67B79" w:rsidR="00221EA5" w:rsidRPr="001310CF" w:rsidRDefault="006E6A4B" w:rsidP="006E6A4B">
      <w:pPr>
        <w:ind w:firstLineChars="100" w:firstLine="210"/>
        <w:rPr>
          <w:rFonts w:ascii="Meiryo UI" w:eastAsia="Meiryo UI" w:hAnsi="Meiryo UI" w:cs="Meiryo UI"/>
          <w:szCs w:val="21"/>
        </w:rPr>
      </w:pPr>
      <w:r w:rsidRPr="001310CF">
        <w:rPr>
          <w:rFonts w:ascii="Meiryo UI" w:eastAsia="Meiryo UI" w:hAnsi="Meiryo UI" w:cs="Meiryo UI" w:hint="eastAsia"/>
          <w:szCs w:val="21"/>
        </w:rPr>
        <w:t>具体的には、</w:t>
      </w:r>
      <w:r w:rsidR="005D3F2F" w:rsidRPr="001310CF">
        <w:rPr>
          <w:rFonts w:ascii="Meiryo UI" w:eastAsia="Meiryo UI" w:hAnsi="Meiryo UI" w:cs="Meiryo UI"/>
          <w:b/>
          <w:szCs w:val="21"/>
          <w:u w:val="single"/>
        </w:rPr>
        <w:t>年に1回</w:t>
      </w:r>
      <w:r w:rsidR="00D919FC" w:rsidRPr="001310CF">
        <w:rPr>
          <w:rFonts w:ascii="Meiryo UI" w:eastAsia="Meiryo UI" w:hAnsi="Meiryo UI" w:cs="Meiryo UI"/>
          <w:b/>
          <w:szCs w:val="21"/>
          <w:u w:val="single"/>
        </w:rPr>
        <w:t>、</w:t>
      </w:r>
      <w:r w:rsidRPr="001310CF">
        <w:rPr>
          <w:rFonts w:ascii="Meiryo UI" w:eastAsia="Meiryo UI" w:hAnsi="Meiryo UI" w:cs="Meiryo UI"/>
          <w:b/>
          <w:szCs w:val="21"/>
          <w:u w:val="single"/>
        </w:rPr>
        <w:t>本学会</w:t>
      </w:r>
      <w:r w:rsidR="000B50ED" w:rsidRPr="001310CF">
        <w:rPr>
          <w:rFonts w:ascii="Meiryo UI" w:eastAsia="Meiryo UI" w:hAnsi="Meiryo UI" w:cs="Meiryo UI"/>
          <w:b/>
          <w:szCs w:val="21"/>
          <w:u w:val="single"/>
        </w:rPr>
        <w:t>評議員を対象として</w:t>
      </w:r>
      <w:r w:rsidR="005D3F2F" w:rsidRPr="001310CF">
        <w:rPr>
          <w:rFonts w:ascii="Meiryo UI" w:eastAsia="Meiryo UI" w:hAnsi="Meiryo UI" w:cs="Meiryo UI"/>
          <w:b/>
          <w:szCs w:val="21"/>
          <w:u w:val="single"/>
        </w:rPr>
        <w:t>研究課題を</w:t>
      </w:r>
      <w:r w:rsidR="001301C4" w:rsidRPr="001310CF">
        <w:rPr>
          <w:rFonts w:ascii="Meiryo UI" w:eastAsia="Meiryo UI" w:hAnsi="Meiryo UI" w:cs="Meiryo UI"/>
          <w:b/>
          <w:szCs w:val="21"/>
          <w:u w:val="single"/>
        </w:rPr>
        <w:t>以下の要領にて</w:t>
      </w:r>
      <w:r w:rsidR="005D3F2F" w:rsidRPr="001310CF">
        <w:rPr>
          <w:rFonts w:ascii="Meiryo UI" w:eastAsia="Meiryo UI" w:hAnsi="Meiryo UI" w:cs="Meiryo UI"/>
          <w:b/>
          <w:szCs w:val="21"/>
          <w:u w:val="single"/>
        </w:rPr>
        <w:t>公募</w:t>
      </w:r>
      <w:r w:rsidR="005D3F2F" w:rsidRPr="001310CF">
        <w:rPr>
          <w:rFonts w:ascii="Meiryo UI" w:eastAsia="Meiryo UI" w:hAnsi="Meiryo UI" w:cs="Meiryo UI"/>
          <w:szCs w:val="21"/>
        </w:rPr>
        <w:t>します。</w:t>
      </w:r>
      <w:r w:rsidR="00D919FC" w:rsidRPr="001310CF">
        <w:rPr>
          <w:rFonts w:ascii="Meiryo UI" w:eastAsia="Meiryo UI" w:hAnsi="Meiryo UI" w:cs="Meiryo UI"/>
          <w:szCs w:val="21"/>
        </w:rPr>
        <w:t>プロジェクト研究</w:t>
      </w:r>
      <w:r w:rsidR="00221EA5" w:rsidRPr="001310CF">
        <w:rPr>
          <w:rFonts w:ascii="Meiryo UI" w:eastAsia="Meiryo UI" w:hAnsi="Meiryo UI" w:cs="Meiryo UI"/>
          <w:szCs w:val="21"/>
        </w:rPr>
        <w:t>は、</w:t>
      </w:r>
      <w:r w:rsidR="0002654E" w:rsidRPr="001310CF">
        <w:rPr>
          <w:rFonts w:ascii="Meiryo UI" w:eastAsia="Meiryo UI" w:hAnsi="Meiryo UI" w:cs="Meiryo UI"/>
          <w:szCs w:val="21"/>
        </w:rPr>
        <w:t>日本気管食道科学会</w:t>
      </w:r>
      <w:r w:rsidR="00AD53B1" w:rsidRPr="001310CF">
        <w:rPr>
          <w:rFonts w:ascii="Meiryo UI" w:eastAsia="Meiryo UI" w:hAnsi="Meiryo UI" w:cs="Meiryo UI"/>
          <w:szCs w:val="21"/>
        </w:rPr>
        <w:t>理事会</w:t>
      </w:r>
      <w:r w:rsidR="00221EA5" w:rsidRPr="001310CF">
        <w:rPr>
          <w:rFonts w:ascii="Meiryo UI" w:eastAsia="Meiryo UI" w:hAnsi="Meiryo UI" w:cs="Meiryo UI"/>
          <w:szCs w:val="21"/>
        </w:rPr>
        <w:t>の承認を経て行われ</w:t>
      </w:r>
      <w:r w:rsidR="00D919FC" w:rsidRPr="001310CF">
        <w:rPr>
          <w:rFonts w:ascii="Meiryo UI" w:eastAsia="Meiryo UI" w:hAnsi="Meiryo UI" w:cs="Meiryo UI"/>
          <w:szCs w:val="21"/>
        </w:rPr>
        <w:t>、</w:t>
      </w:r>
      <w:r w:rsidR="00221EA5" w:rsidRPr="001310CF">
        <w:rPr>
          <w:rFonts w:ascii="Meiryo UI" w:eastAsia="Meiryo UI" w:hAnsi="Meiryo UI" w:cs="Meiryo UI"/>
          <w:szCs w:val="21"/>
        </w:rPr>
        <w:t>成果は</w:t>
      </w:r>
      <w:r w:rsidR="0002654E" w:rsidRPr="001310CF">
        <w:rPr>
          <w:rFonts w:ascii="Meiryo UI" w:eastAsia="Meiryo UI" w:hAnsi="Meiryo UI" w:cs="Meiryo UI"/>
          <w:szCs w:val="21"/>
        </w:rPr>
        <w:t>本</w:t>
      </w:r>
      <w:r w:rsidR="00D919FC" w:rsidRPr="001310CF">
        <w:rPr>
          <w:rFonts w:ascii="Meiryo UI" w:eastAsia="Meiryo UI" w:hAnsi="Meiryo UI" w:cs="Meiryo UI"/>
          <w:szCs w:val="21"/>
        </w:rPr>
        <w:t>学会</w:t>
      </w:r>
      <w:r w:rsidR="00D14233" w:rsidRPr="001310CF">
        <w:rPr>
          <w:rFonts w:ascii="Meiryo UI" w:eastAsia="Meiryo UI" w:hAnsi="Meiryo UI" w:cs="Meiryo UI"/>
          <w:szCs w:val="21"/>
        </w:rPr>
        <w:t>学術講演会</w:t>
      </w:r>
      <w:r w:rsidR="00D919FC" w:rsidRPr="001310CF">
        <w:rPr>
          <w:rFonts w:ascii="Meiryo UI" w:eastAsia="Meiryo UI" w:hAnsi="Meiryo UI" w:cs="Meiryo UI"/>
          <w:szCs w:val="21"/>
        </w:rPr>
        <w:t>などで発表、さらに論文化されてエビデンスとして発信されます</w:t>
      </w:r>
      <w:r w:rsidR="00221EA5" w:rsidRPr="001310CF">
        <w:rPr>
          <w:rFonts w:ascii="Meiryo UI" w:eastAsia="Meiryo UI" w:hAnsi="Meiryo UI" w:cs="Meiryo UI"/>
          <w:szCs w:val="21"/>
        </w:rPr>
        <w:t>。</w:t>
      </w:r>
    </w:p>
    <w:p w14:paraId="0AC10064" w14:textId="77777777" w:rsidR="00B55551" w:rsidRPr="001310CF" w:rsidRDefault="00B55551" w:rsidP="00B55551">
      <w:pPr>
        <w:tabs>
          <w:tab w:val="left" w:pos="5722"/>
        </w:tabs>
        <w:rPr>
          <w:rFonts w:ascii="Meiryo UI" w:eastAsia="Meiryo UI" w:hAnsi="Meiryo UI"/>
          <w:szCs w:val="21"/>
        </w:rPr>
      </w:pPr>
      <w:r w:rsidRPr="001310CF">
        <w:rPr>
          <w:rFonts w:ascii="Meiryo UI" w:eastAsia="Meiryo UI" w:hAnsi="Meiryo UI"/>
          <w:szCs w:val="21"/>
        </w:rPr>
        <w:tab/>
      </w:r>
    </w:p>
    <w:p w14:paraId="2938A7B7" w14:textId="77777777" w:rsidR="001301C4" w:rsidRPr="001310CF" w:rsidRDefault="001301C4" w:rsidP="001301C4">
      <w:pPr>
        <w:pStyle w:val="a5"/>
        <w:rPr>
          <w:rFonts w:ascii="Meiryo UI" w:eastAsia="Meiryo UI" w:hAnsi="Meiryo UI"/>
          <w:b/>
          <w:sz w:val="21"/>
        </w:rPr>
      </w:pPr>
      <w:r w:rsidRPr="001310CF">
        <w:rPr>
          <w:rFonts w:ascii="Meiryo UI" w:eastAsia="Meiryo UI" w:hAnsi="Meiryo UI" w:hint="eastAsia"/>
          <w:b/>
          <w:sz w:val="21"/>
        </w:rPr>
        <w:t>■研究種目</w:t>
      </w:r>
    </w:p>
    <w:p w14:paraId="7D86D179" w14:textId="77777777" w:rsidR="001301C4" w:rsidRPr="001310CF" w:rsidRDefault="001301C4" w:rsidP="001301C4">
      <w:pPr>
        <w:pStyle w:val="a5"/>
        <w:rPr>
          <w:rFonts w:ascii="Meiryo UI" w:eastAsia="Meiryo UI" w:hAnsi="Meiryo UI"/>
          <w:sz w:val="21"/>
        </w:rPr>
      </w:pPr>
      <w:r w:rsidRPr="001310CF">
        <w:rPr>
          <w:rFonts w:ascii="Meiryo UI" w:eastAsia="Meiryo UI" w:hAnsi="Meiryo UI" w:hint="eastAsia"/>
          <w:sz w:val="21"/>
        </w:rPr>
        <w:t>・</w:t>
      </w:r>
      <w:r w:rsidR="00D14233" w:rsidRPr="001310CF">
        <w:rPr>
          <w:rFonts w:ascii="Meiryo UI" w:eastAsia="Meiryo UI" w:hAnsi="Meiryo UI" w:hint="eastAsia"/>
          <w:sz w:val="21"/>
        </w:rPr>
        <w:t>日本気管食道科学会が関わる諸</w:t>
      </w:r>
      <w:r w:rsidRPr="001310CF">
        <w:rPr>
          <w:rFonts w:ascii="Meiryo UI" w:eastAsia="Meiryo UI" w:hAnsi="Meiryo UI" w:hint="eastAsia"/>
          <w:sz w:val="21"/>
        </w:rPr>
        <w:t>疾患に関する研究</w:t>
      </w:r>
    </w:p>
    <w:p w14:paraId="381EFF6D" w14:textId="77777777" w:rsidR="00324B29" w:rsidRPr="001310CF" w:rsidRDefault="00324B29" w:rsidP="001301C4">
      <w:pPr>
        <w:pStyle w:val="a5"/>
        <w:rPr>
          <w:rFonts w:ascii="Meiryo UI" w:eastAsia="Meiryo UI" w:hAnsi="Meiryo UI"/>
          <w:sz w:val="21"/>
        </w:rPr>
      </w:pPr>
    </w:p>
    <w:p w14:paraId="1A3E4B63" w14:textId="2F027110" w:rsidR="005C0464" w:rsidRPr="005068E3" w:rsidRDefault="0049694F" w:rsidP="00D43614">
      <w:pPr>
        <w:pStyle w:val="a5"/>
        <w:rPr>
          <w:rFonts w:ascii="Meiryo UI" w:eastAsia="Meiryo UI" w:hAnsi="Meiryo UI"/>
          <w:b/>
          <w:sz w:val="21"/>
          <w:shd w:val="pct15" w:color="auto" w:fill="FFFFFF"/>
        </w:rPr>
      </w:pPr>
      <w:r w:rsidRPr="001310CF">
        <w:rPr>
          <w:rFonts w:ascii="Meiryo UI" w:eastAsia="Meiryo UI" w:hAnsi="Meiryo UI"/>
          <w:b/>
          <w:sz w:val="21"/>
          <w:shd w:val="pct15" w:color="auto" w:fill="FFFFFF"/>
        </w:rPr>
        <w:t>（注意）</w:t>
      </w:r>
    </w:p>
    <w:p w14:paraId="7B3FBBE5" w14:textId="62DEDC85" w:rsidR="00AA00DA" w:rsidRPr="005C0464" w:rsidRDefault="005C0464" w:rsidP="00D43614">
      <w:pPr>
        <w:pStyle w:val="a5"/>
        <w:rPr>
          <w:rFonts w:ascii="Meiryo UI" w:eastAsia="Meiryo UI" w:hAnsi="Meiryo UI"/>
          <w:sz w:val="21"/>
        </w:rPr>
      </w:pPr>
      <w:r>
        <w:rPr>
          <w:rFonts w:ascii="Meiryo UI" w:eastAsia="Meiryo UI" w:hAnsi="Meiryo UI" w:hint="eastAsia"/>
          <w:b/>
          <w:sz w:val="21"/>
        </w:rPr>
        <w:t>・</w:t>
      </w:r>
      <w:r w:rsidR="00D43614">
        <w:rPr>
          <w:rFonts w:ascii="Meiryo UI" w:eastAsia="Meiryo UI" w:hAnsi="Meiryo UI" w:hint="eastAsia"/>
          <w:sz w:val="21"/>
        </w:rPr>
        <w:t>審査対象は.</w:t>
      </w:r>
      <w:r w:rsidR="00AA00DA" w:rsidRPr="001310CF">
        <w:rPr>
          <w:rFonts w:ascii="Meiryo UI" w:eastAsia="Meiryo UI" w:hAnsi="Meiryo UI" w:hint="eastAsia"/>
          <w:b/>
          <w:sz w:val="21"/>
          <w:u w:val="single"/>
        </w:rPr>
        <w:t>全国多施設</w:t>
      </w:r>
      <w:r w:rsidR="00BB4257" w:rsidRPr="001310CF">
        <w:rPr>
          <w:rFonts w:ascii="Meiryo UI" w:eastAsia="Meiryo UI" w:hAnsi="Meiryo UI" w:hint="eastAsia"/>
          <w:b/>
          <w:sz w:val="21"/>
          <w:u w:val="single"/>
        </w:rPr>
        <w:t>参加型</w:t>
      </w:r>
      <w:r w:rsidR="00976D81" w:rsidRPr="001310CF">
        <w:rPr>
          <w:rFonts w:ascii="Meiryo UI" w:eastAsia="Meiryo UI" w:hAnsi="Meiryo UI" w:hint="eastAsia"/>
          <w:b/>
          <w:sz w:val="21"/>
          <w:u w:val="single"/>
        </w:rPr>
        <w:t>の研究</w:t>
      </w:r>
      <w:r w:rsidR="00BB4257" w:rsidRPr="001310CF">
        <w:rPr>
          <w:rFonts w:ascii="Meiryo UI" w:eastAsia="Meiryo UI" w:hAnsi="Meiryo UI" w:hint="eastAsia"/>
          <w:b/>
          <w:sz w:val="21"/>
          <w:u w:val="single"/>
        </w:rPr>
        <w:t>で</w:t>
      </w:r>
      <w:r w:rsidR="00AA00DA" w:rsidRPr="001310CF">
        <w:rPr>
          <w:rFonts w:ascii="Meiryo UI" w:eastAsia="Meiryo UI" w:hAnsi="Meiryo UI" w:hint="eastAsia"/>
          <w:b/>
          <w:sz w:val="21"/>
          <w:u w:val="single"/>
        </w:rPr>
        <w:t>、さら</w:t>
      </w:r>
      <w:r w:rsidR="00AA00DA" w:rsidRPr="005C0464">
        <w:rPr>
          <w:rFonts w:ascii="Meiryo UI" w:eastAsia="Meiryo UI" w:hAnsi="Meiryo UI" w:hint="eastAsia"/>
          <w:b/>
          <w:sz w:val="21"/>
          <w:u w:val="single"/>
        </w:rPr>
        <w:t>に</w:t>
      </w:r>
      <w:r w:rsidR="00DF4983" w:rsidRPr="005C0464">
        <w:rPr>
          <w:rFonts w:ascii="Meiryo UI" w:eastAsia="Meiryo UI" w:hAnsi="Meiryo UI" w:hint="eastAsia"/>
          <w:b/>
          <w:sz w:val="21"/>
          <w:u w:val="single"/>
        </w:rPr>
        <w:t>原則</w:t>
      </w:r>
      <w:r w:rsidR="004B2D33" w:rsidRPr="005C0464">
        <w:rPr>
          <w:rFonts w:ascii="Meiryo UI" w:eastAsia="Meiryo UI" w:hAnsi="Meiryo UI" w:hint="eastAsia"/>
          <w:b/>
          <w:sz w:val="21"/>
          <w:u w:val="single"/>
        </w:rPr>
        <w:t>３</w:t>
      </w:r>
      <w:r w:rsidR="00AA00DA" w:rsidRPr="005C0464">
        <w:rPr>
          <w:rFonts w:ascii="Meiryo UI" w:eastAsia="Meiryo UI" w:hAnsi="Meiryo UI" w:hint="eastAsia"/>
          <w:b/>
          <w:sz w:val="21"/>
          <w:u w:val="single"/>
        </w:rPr>
        <w:t>年</w:t>
      </w:r>
      <w:r w:rsidR="00DF4983" w:rsidRPr="005C0464">
        <w:rPr>
          <w:rFonts w:ascii="Meiryo UI" w:eastAsia="Meiryo UI" w:hAnsi="Meiryo UI" w:hint="eastAsia"/>
          <w:b/>
          <w:sz w:val="21"/>
          <w:u w:val="single"/>
        </w:rPr>
        <w:t>以内に</w:t>
      </w:r>
      <w:r w:rsidR="00BB4257" w:rsidRPr="005C0464">
        <w:rPr>
          <w:rFonts w:ascii="Meiryo UI" w:eastAsia="Meiryo UI" w:hAnsi="Meiryo UI" w:hint="eastAsia"/>
          <w:b/>
          <w:sz w:val="21"/>
          <w:u w:val="single"/>
        </w:rPr>
        <w:t>終了</w:t>
      </w:r>
      <w:r w:rsidR="00976D81" w:rsidRPr="005C0464">
        <w:rPr>
          <w:rFonts w:ascii="Meiryo UI" w:eastAsia="Meiryo UI" w:hAnsi="Meiryo UI" w:hint="eastAsia"/>
          <w:b/>
          <w:sz w:val="21"/>
          <w:u w:val="single"/>
        </w:rPr>
        <w:t>でき</w:t>
      </w:r>
      <w:r w:rsidR="00BB4257" w:rsidRPr="005C0464">
        <w:rPr>
          <w:rFonts w:ascii="Meiryo UI" w:eastAsia="Meiryo UI" w:hAnsi="Meiryo UI" w:hint="eastAsia"/>
          <w:b/>
          <w:sz w:val="21"/>
          <w:u w:val="single"/>
        </w:rPr>
        <w:t>る研究</w:t>
      </w:r>
      <w:r w:rsidR="00BB4257" w:rsidRPr="005C0464">
        <w:rPr>
          <w:rFonts w:ascii="Meiryo UI" w:eastAsia="Meiryo UI" w:hAnsi="Meiryo UI" w:hint="eastAsia"/>
          <w:sz w:val="21"/>
        </w:rPr>
        <w:t>とします</w:t>
      </w:r>
      <w:r w:rsidR="00AA00DA" w:rsidRPr="005C0464">
        <w:rPr>
          <w:rFonts w:ascii="Meiryo UI" w:eastAsia="Meiryo UI" w:hAnsi="Meiryo UI" w:hint="eastAsia"/>
          <w:sz w:val="21"/>
        </w:rPr>
        <w:t>。</w:t>
      </w:r>
    </w:p>
    <w:p w14:paraId="57182EB6" w14:textId="10195645" w:rsidR="00324B29" w:rsidRPr="005C0464" w:rsidRDefault="00324B29" w:rsidP="00D43614">
      <w:pPr>
        <w:pStyle w:val="a5"/>
        <w:rPr>
          <w:rFonts w:ascii="Meiryo UI" w:eastAsia="Meiryo UI" w:hAnsi="Meiryo UI"/>
          <w:sz w:val="21"/>
        </w:rPr>
      </w:pPr>
      <w:r w:rsidRPr="005C0464">
        <w:rPr>
          <w:rFonts w:ascii="Meiryo UI" w:eastAsia="Meiryo UI" w:hAnsi="Meiryo UI" w:hint="eastAsia"/>
          <w:sz w:val="21"/>
        </w:rPr>
        <w:t>・類似の研究が申請された場合、</w:t>
      </w:r>
      <w:r w:rsidR="00D14233" w:rsidRPr="005C0464">
        <w:rPr>
          <w:rFonts w:ascii="Meiryo UI" w:eastAsia="Meiryo UI" w:hAnsi="Meiryo UI" w:hint="eastAsia"/>
          <w:sz w:val="21"/>
        </w:rPr>
        <w:t>臨床研究委員会</w:t>
      </w:r>
      <w:r w:rsidRPr="005C0464">
        <w:rPr>
          <w:rFonts w:ascii="Meiryo UI" w:eastAsia="Meiryo UI" w:hAnsi="Meiryo UI" w:hint="eastAsia"/>
          <w:sz w:val="21"/>
        </w:rPr>
        <w:t>にて調整を行うことがあります。</w:t>
      </w:r>
    </w:p>
    <w:p w14:paraId="370F50EF" w14:textId="43B559ED" w:rsidR="00275A5E" w:rsidRPr="005C0464" w:rsidRDefault="00275A5E" w:rsidP="00275A5E">
      <w:pPr>
        <w:pStyle w:val="a5"/>
        <w:ind w:left="210" w:hangingChars="100" w:hanging="210"/>
        <w:rPr>
          <w:rFonts w:ascii="Meiryo UI" w:eastAsia="Meiryo UI" w:hAnsi="Meiryo UI"/>
          <w:sz w:val="21"/>
        </w:rPr>
      </w:pPr>
      <w:r w:rsidRPr="005C0464">
        <w:rPr>
          <w:rFonts w:ascii="Meiryo UI" w:eastAsia="Meiryo UI" w:hAnsi="Meiryo UI" w:hint="eastAsia"/>
          <w:sz w:val="21"/>
        </w:rPr>
        <w:t>・年間の採用課題</w:t>
      </w:r>
      <w:r w:rsidR="00ED720E" w:rsidRPr="005C0464">
        <w:rPr>
          <w:rFonts w:ascii="Meiryo UI" w:eastAsia="Meiryo UI" w:hAnsi="Meiryo UI" w:hint="eastAsia"/>
          <w:sz w:val="21"/>
        </w:rPr>
        <w:t>数</w:t>
      </w:r>
      <w:r w:rsidRPr="005C0464">
        <w:rPr>
          <w:rFonts w:ascii="Meiryo UI" w:eastAsia="Meiryo UI" w:hAnsi="Meiryo UI" w:hint="eastAsia"/>
          <w:sz w:val="21"/>
        </w:rPr>
        <w:t>は、</w:t>
      </w:r>
      <w:r w:rsidR="00ED720E" w:rsidRPr="005C0464">
        <w:rPr>
          <w:rFonts w:ascii="Meiryo UI" w:eastAsia="Meiryo UI" w:hAnsi="Meiryo UI" w:hint="eastAsia"/>
          <w:sz w:val="21"/>
        </w:rPr>
        <w:t>協力施設の負担も考慮して</w:t>
      </w:r>
      <w:r w:rsidRPr="005C0464">
        <w:rPr>
          <w:rFonts w:ascii="Meiryo UI" w:eastAsia="Meiryo UI" w:hAnsi="Meiryo UI" w:hint="eastAsia"/>
          <w:sz w:val="21"/>
        </w:rPr>
        <w:t>最大</w:t>
      </w:r>
      <w:r w:rsidR="00F05CF2" w:rsidRPr="003C164D">
        <w:rPr>
          <w:rFonts w:ascii="Meiryo UI" w:eastAsia="Meiryo UI" w:hAnsi="Meiryo UI" w:hint="eastAsia"/>
          <w:sz w:val="21"/>
        </w:rPr>
        <w:t>3</w:t>
      </w:r>
      <w:r w:rsidRPr="003C164D">
        <w:rPr>
          <w:rFonts w:ascii="Meiryo UI" w:eastAsia="Meiryo UI" w:hAnsi="Meiryo UI" w:hint="eastAsia"/>
          <w:sz w:val="21"/>
        </w:rPr>
        <w:t>課題とします。</w:t>
      </w:r>
      <w:r w:rsidR="00F05CF2" w:rsidRPr="003C164D">
        <w:rPr>
          <w:rFonts w:ascii="Meiryo UI" w:eastAsia="Meiryo UI" w:hAnsi="Meiryo UI" w:hint="eastAsia"/>
          <w:sz w:val="21"/>
        </w:rPr>
        <w:t>4</w:t>
      </w:r>
      <w:r w:rsidRPr="003C164D">
        <w:rPr>
          <w:rFonts w:ascii="Meiryo UI" w:eastAsia="Meiryo UI" w:hAnsi="Meiryo UI" w:hint="eastAsia"/>
          <w:sz w:val="21"/>
        </w:rPr>
        <w:t>課題以上の申請があった場合には、臨床研究委員会ならびに理事会の審議により</w:t>
      </w:r>
      <w:r w:rsidR="00F05CF2" w:rsidRPr="003C164D">
        <w:rPr>
          <w:rFonts w:ascii="Meiryo UI" w:eastAsia="Meiryo UI" w:hAnsi="Meiryo UI" w:hint="eastAsia"/>
          <w:sz w:val="21"/>
        </w:rPr>
        <w:t>3</w:t>
      </w:r>
      <w:r w:rsidRPr="003C164D">
        <w:rPr>
          <w:rFonts w:ascii="Meiryo UI" w:eastAsia="Meiryo UI" w:hAnsi="Meiryo UI" w:hint="eastAsia"/>
          <w:sz w:val="21"/>
        </w:rPr>
        <w:t>課題を採用します。</w:t>
      </w:r>
    </w:p>
    <w:p w14:paraId="55C4D2F5" w14:textId="77777777" w:rsidR="0049694F" w:rsidRPr="001310CF" w:rsidRDefault="0049694F" w:rsidP="001301C4">
      <w:pPr>
        <w:pStyle w:val="a5"/>
        <w:rPr>
          <w:rFonts w:ascii="Meiryo UI" w:eastAsia="Meiryo UI" w:hAnsi="Meiryo UI"/>
          <w:sz w:val="21"/>
        </w:rPr>
      </w:pPr>
    </w:p>
    <w:p w14:paraId="7ADDEED8" w14:textId="77777777" w:rsidR="001301C4" w:rsidRPr="001310CF" w:rsidRDefault="001301C4" w:rsidP="001301C4">
      <w:pPr>
        <w:pStyle w:val="a5"/>
        <w:rPr>
          <w:rFonts w:ascii="Meiryo UI" w:eastAsia="Meiryo UI" w:hAnsi="Meiryo UI"/>
          <w:b/>
          <w:sz w:val="21"/>
        </w:rPr>
      </w:pPr>
      <w:r w:rsidRPr="001310CF">
        <w:rPr>
          <w:rFonts w:ascii="Meiryo UI" w:eastAsia="Meiryo UI" w:hAnsi="Meiryo UI" w:hint="eastAsia"/>
          <w:b/>
          <w:sz w:val="21"/>
        </w:rPr>
        <w:t>■応募方法・〆切</w:t>
      </w:r>
    </w:p>
    <w:p w14:paraId="2F20DF9D" w14:textId="3B5D414F" w:rsidR="002A7E4F" w:rsidRPr="001310CF" w:rsidRDefault="005E552D" w:rsidP="00397D56">
      <w:pPr>
        <w:pBdr>
          <w:top w:val="single" w:sz="4" w:space="1" w:color="auto"/>
          <w:left w:val="single" w:sz="4" w:space="4" w:color="auto"/>
          <w:bottom w:val="single" w:sz="4" w:space="1" w:color="auto"/>
          <w:right w:val="single" w:sz="4" w:space="4" w:color="auto"/>
        </w:pBdr>
        <w:ind w:firstLineChars="300" w:firstLine="630"/>
        <w:rPr>
          <w:rFonts w:ascii="Meiryo UI" w:eastAsia="Meiryo UI" w:hAnsi="Meiryo UI" w:cs="ＭＳ Ｐゴシック"/>
          <w:szCs w:val="21"/>
        </w:rPr>
      </w:pPr>
      <w:r w:rsidRPr="001310CF">
        <w:rPr>
          <w:rFonts w:ascii="Meiryo UI" w:eastAsia="Meiryo UI" w:hAnsi="Meiryo UI" w:cs="ＭＳ Ｐゴシック" w:hint="eastAsia"/>
          <w:b/>
          <w:szCs w:val="21"/>
        </w:rPr>
        <w:t>研究</w:t>
      </w:r>
      <w:r w:rsidR="001301C4" w:rsidRPr="001310CF">
        <w:rPr>
          <w:rFonts w:ascii="Meiryo UI" w:eastAsia="Meiryo UI" w:hAnsi="Meiryo UI" w:cs="ＭＳ Ｐゴシック" w:hint="eastAsia"/>
          <w:b/>
          <w:szCs w:val="21"/>
        </w:rPr>
        <w:t>申請書</w:t>
      </w:r>
      <w:r w:rsidRPr="001310CF">
        <w:rPr>
          <w:rFonts w:ascii="Meiryo UI" w:eastAsia="Meiryo UI" w:hAnsi="Meiryo UI" w:cs="ＭＳ Ｐゴシック" w:hint="eastAsia"/>
          <w:b/>
          <w:szCs w:val="21"/>
        </w:rPr>
        <w:t>・計画書</w:t>
      </w:r>
      <w:r w:rsidR="002A7E4F" w:rsidRPr="001310CF">
        <w:rPr>
          <w:rFonts w:ascii="Meiryo UI" w:eastAsia="Meiryo UI" w:hAnsi="Meiryo UI" w:cs="ＭＳ Ｐゴシック" w:hint="eastAsia"/>
          <w:b/>
          <w:szCs w:val="21"/>
        </w:rPr>
        <w:t>（資料</w:t>
      </w:r>
      <w:r w:rsidR="004B2D33">
        <w:rPr>
          <w:rFonts w:ascii="Meiryo UI" w:eastAsia="Meiryo UI" w:hAnsi="Meiryo UI" w:cs="ＭＳ Ｐゴシック" w:hint="eastAsia"/>
          <w:b/>
          <w:szCs w:val="21"/>
        </w:rPr>
        <w:t>１</w:t>
      </w:r>
      <w:r w:rsidR="002A7E4F" w:rsidRPr="001310CF">
        <w:rPr>
          <w:rFonts w:ascii="Meiryo UI" w:eastAsia="Meiryo UI" w:hAnsi="Meiryo UI" w:cs="ＭＳ Ｐゴシック" w:hint="eastAsia"/>
          <w:b/>
          <w:szCs w:val="21"/>
        </w:rPr>
        <w:t>）</w:t>
      </w:r>
      <w:r w:rsidR="002A7E4F" w:rsidRPr="001310CF">
        <w:rPr>
          <w:rFonts w:ascii="Meiryo UI" w:eastAsia="Meiryo UI" w:hAnsi="Meiryo UI" w:cs="ＭＳ Ｐゴシック" w:hint="eastAsia"/>
          <w:szCs w:val="21"/>
        </w:rPr>
        <w:t>および</w:t>
      </w:r>
      <w:r w:rsidR="002A7E4F" w:rsidRPr="001310CF">
        <w:rPr>
          <w:rFonts w:ascii="Meiryo UI" w:eastAsia="Meiryo UI" w:hAnsi="Meiryo UI" w:cs="ＭＳ Ｐゴシック" w:hint="eastAsia"/>
          <w:b/>
          <w:szCs w:val="21"/>
        </w:rPr>
        <w:t>ホームページ広報用データ（資料</w:t>
      </w:r>
      <w:r w:rsidR="004B2D33">
        <w:rPr>
          <w:rFonts w:ascii="Meiryo UI" w:eastAsia="Meiryo UI" w:hAnsi="Meiryo UI" w:cs="ＭＳ Ｐゴシック" w:hint="eastAsia"/>
          <w:b/>
          <w:szCs w:val="21"/>
        </w:rPr>
        <w:t>２</w:t>
      </w:r>
      <w:r w:rsidR="002A7E4F" w:rsidRPr="001310CF">
        <w:rPr>
          <w:rFonts w:ascii="Meiryo UI" w:eastAsia="Meiryo UI" w:hAnsi="Meiryo UI" w:cs="ＭＳ Ｐゴシック" w:hint="eastAsia"/>
          <w:b/>
          <w:szCs w:val="21"/>
        </w:rPr>
        <w:t>）</w:t>
      </w:r>
      <w:r w:rsidR="001301C4" w:rsidRPr="001310CF">
        <w:rPr>
          <w:rFonts w:ascii="Meiryo UI" w:eastAsia="Meiryo UI" w:hAnsi="Meiryo UI" w:cs="ＭＳ Ｐゴシック" w:hint="eastAsia"/>
          <w:szCs w:val="21"/>
        </w:rPr>
        <w:t>を作成</w:t>
      </w:r>
    </w:p>
    <w:p w14:paraId="1B2F495A" w14:textId="3C1A1E1C" w:rsidR="001301C4" w:rsidRPr="001310CF" w:rsidRDefault="006A56AE" w:rsidP="00275A5E">
      <w:pPr>
        <w:pBdr>
          <w:top w:val="single" w:sz="4" w:space="1" w:color="auto"/>
          <w:left w:val="single" w:sz="4" w:space="4" w:color="auto"/>
          <w:bottom w:val="single" w:sz="4" w:space="1" w:color="auto"/>
          <w:right w:val="single" w:sz="4" w:space="4" w:color="auto"/>
        </w:pBdr>
        <w:tabs>
          <w:tab w:val="right" w:pos="8504"/>
        </w:tabs>
        <w:ind w:firstLineChars="300" w:firstLine="630"/>
        <w:rPr>
          <w:rFonts w:ascii="Meiryo UI" w:eastAsia="Meiryo UI" w:hAnsi="Meiryo UI" w:cs="ＭＳ Ｐゴシック"/>
          <w:szCs w:val="21"/>
        </w:rPr>
      </w:pPr>
      <w:r w:rsidRPr="001310CF">
        <w:rPr>
          <w:rFonts w:ascii="Meiryo UI" w:eastAsia="Meiryo UI" w:hAnsi="Meiryo UI" w:cs="ＭＳ Ｐゴシック" w:hint="eastAsia"/>
          <w:szCs w:val="21"/>
        </w:rPr>
        <w:t>（</w:t>
      </w:r>
      <w:r w:rsidR="002A7E4F" w:rsidRPr="001310CF">
        <w:rPr>
          <w:rFonts w:ascii="Meiryo UI" w:eastAsia="Meiryo UI" w:hAnsi="Meiryo UI" w:cs="ＭＳ Ｐゴシック" w:hint="eastAsia"/>
          <w:szCs w:val="21"/>
        </w:rPr>
        <w:t>申請書・計画書は</w:t>
      </w:r>
      <w:r w:rsidRPr="001310CF">
        <w:rPr>
          <w:rFonts w:ascii="Meiryo UI" w:eastAsia="Meiryo UI" w:hAnsi="Meiryo UI" w:cs="ＭＳ Ｐゴシック" w:hint="eastAsia"/>
          <w:szCs w:val="21"/>
        </w:rPr>
        <w:t>押印の上、PDFを作成</w:t>
      </w:r>
      <w:r w:rsidR="002A7E4F" w:rsidRPr="001310CF">
        <w:rPr>
          <w:rFonts w:ascii="Meiryo UI" w:eastAsia="Meiryo UI" w:hAnsi="Meiryo UI" w:cs="ＭＳ Ｐゴシック" w:hint="eastAsia"/>
          <w:szCs w:val="21"/>
        </w:rPr>
        <w:t>してください</w:t>
      </w:r>
      <w:r w:rsidRPr="001310CF">
        <w:rPr>
          <w:rFonts w:ascii="Meiryo UI" w:eastAsia="Meiryo UI" w:hAnsi="Meiryo UI" w:cs="ＭＳ Ｐゴシック" w:hint="eastAsia"/>
          <w:szCs w:val="21"/>
        </w:rPr>
        <w:t>）</w:t>
      </w:r>
      <w:r w:rsidR="001301C4" w:rsidRPr="001310CF">
        <w:rPr>
          <w:rFonts w:ascii="Meiryo UI" w:eastAsia="Meiryo UI" w:hAnsi="Meiryo UI" w:cs="ＭＳ Ｐゴシック" w:hint="eastAsia"/>
          <w:szCs w:val="21"/>
        </w:rPr>
        <w:t xml:space="preserve">　</w:t>
      </w:r>
      <w:r w:rsidR="00275A5E">
        <w:rPr>
          <w:rFonts w:ascii="Meiryo UI" w:eastAsia="Meiryo UI" w:hAnsi="Meiryo UI" w:cs="ＭＳ Ｐゴシック"/>
          <w:szCs w:val="21"/>
        </w:rPr>
        <w:tab/>
      </w:r>
    </w:p>
    <w:p w14:paraId="001DC7D5" w14:textId="77777777" w:rsidR="001301C4" w:rsidRPr="001310CF" w:rsidRDefault="001301C4" w:rsidP="00397D56">
      <w:pPr>
        <w:pBdr>
          <w:top w:val="single" w:sz="4" w:space="1" w:color="auto"/>
          <w:left w:val="single" w:sz="4" w:space="4" w:color="auto"/>
          <w:bottom w:val="single" w:sz="4" w:space="1" w:color="auto"/>
          <w:right w:val="single" w:sz="4" w:space="4" w:color="auto"/>
        </w:pBdr>
        <w:ind w:firstLine="540"/>
        <w:rPr>
          <w:rFonts w:ascii="Meiryo UI" w:eastAsia="Meiryo UI" w:hAnsi="Meiryo UI" w:cs="ＭＳ Ｐゴシック"/>
          <w:b/>
          <w:szCs w:val="21"/>
        </w:rPr>
      </w:pPr>
      <w:r w:rsidRPr="001310CF">
        <w:rPr>
          <w:rFonts w:ascii="Meiryo UI" w:eastAsia="Meiryo UI" w:hAnsi="Meiryo UI" w:cs="ＭＳ Ｐゴシック" w:hint="eastAsia"/>
          <w:szCs w:val="21"/>
        </w:rPr>
        <w:t xml:space="preserve">→　</w:t>
      </w:r>
      <w:r w:rsidRPr="001310CF">
        <w:rPr>
          <w:rFonts w:ascii="Meiryo UI" w:eastAsia="Meiryo UI" w:hAnsi="Meiryo UI" w:cs="ＭＳ Ｐゴシック" w:hint="eastAsia"/>
          <w:b/>
          <w:szCs w:val="21"/>
        </w:rPr>
        <w:t>日本</w:t>
      </w:r>
      <w:r w:rsidR="00D14233" w:rsidRPr="001310CF">
        <w:rPr>
          <w:rFonts w:ascii="Meiryo UI" w:eastAsia="Meiryo UI" w:hAnsi="Meiryo UI" w:cs="ＭＳ Ｐゴシック" w:hint="eastAsia"/>
          <w:b/>
          <w:szCs w:val="21"/>
        </w:rPr>
        <w:t>気管食道科学会</w:t>
      </w:r>
      <w:r w:rsidRPr="001310CF">
        <w:rPr>
          <w:rFonts w:ascii="Meiryo UI" w:eastAsia="Meiryo UI" w:hAnsi="Meiryo UI" w:cs="ＭＳ Ｐゴシック" w:hint="eastAsia"/>
          <w:b/>
          <w:szCs w:val="21"/>
        </w:rPr>
        <w:t xml:space="preserve">事務局　</w:t>
      </w:r>
      <w:hyperlink r:id="rId7" w:history="1">
        <w:r w:rsidR="00D14233" w:rsidRPr="001310CF">
          <w:rPr>
            <w:rStyle w:val="a8"/>
            <w:rFonts w:ascii="Meiryo UI" w:eastAsia="Meiryo UI" w:hAnsi="Meiryo UI" w:cs="ＭＳ Ｐゴシック" w:hint="eastAsia"/>
            <w:b/>
            <w:color w:val="auto"/>
            <w:szCs w:val="21"/>
          </w:rPr>
          <w:t>jbes@kishoku.jp</w:t>
        </w:r>
      </w:hyperlink>
      <w:r w:rsidR="00D14233" w:rsidRPr="001310CF">
        <w:rPr>
          <w:rFonts w:ascii="Meiryo UI" w:eastAsia="Meiryo UI" w:hAnsi="Meiryo UI" w:cs="ＭＳ Ｐゴシック" w:hint="eastAsia"/>
          <w:b/>
          <w:szCs w:val="21"/>
        </w:rPr>
        <w:t xml:space="preserve">　</w:t>
      </w:r>
      <w:r w:rsidRPr="001310CF">
        <w:rPr>
          <w:rFonts w:ascii="Meiryo UI" w:eastAsia="Meiryo UI" w:hAnsi="Meiryo UI" w:cs="ＭＳ Ｐゴシック" w:hint="eastAsia"/>
          <w:b/>
          <w:szCs w:val="21"/>
        </w:rPr>
        <w:t>へメール</w:t>
      </w:r>
      <w:r w:rsidR="006A56AE" w:rsidRPr="001310CF">
        <w:rPr>
          <w:rFonts w:ascii="Meiryo UI" w:eastAsia="Meiryo UI" w:hAnsi="Meiryo UI" w:cs="ＭＳ Ｐゴシック" w:hint="eastAsia"/>
          <w:b/>
          <w:szCs w:val="21"/>
        </w:rPr>
        <w:t>してください。</w:t>
      </w:r>
    </w:p>
    <w:p w14:paraId="1187EA75" w14:textId="77777777" w:rsidR="006A56AE" w:rsidRPr="001310CF" w:rsidRDefault="006A56AE" w:rsidP="00397D56">
      <w:pPr>
        <w:pBdr>
          <w:top w:val="single" w:sz="4" w:space="1" w:color="auto"/>
          <w:left w:val="single" w:sz="4" w:space="4" w:color="auto"/>
          <w:bottom w:val="single" w:sz="4" w:space="1" w:color="auto"/>
          <w:right w:val="single" w:sz="4" w:space="4" w:color="auto"/>
        </w:pBdr>
        <w:ind w:firstLine="840"/>
        <w:rPr>
          <w:rFonts w:ascii="Meiryo UI" w:eastAsia="Meiryo UI" w:hAnsi="Meiryo UI" w:cs="ＭＳ Ｐゴシック"/>
          <w:szCs w:val="21"/>
        </w:rPr>
      </w:pPr>
    </w:p>
    <w:p w14:paraId="263A4733" w14:textId="5514F56A" w:rsidR="006A56AE" w:rsidRPr="001310CF" w:rsidRDefault="006A56AE" w:rsidP="00397D56">
      <w:pPr>
        <w:pBdr>
          <w:top w:val="single" w:sz="4" w:space="1" w:color="auto"/>
          <w:left w:val="single" w:sz="4" w:space="4" w:color="auto"/>
          <w:bottom w:val="single" w:sz="4" w:space="1" w:color="auto"/>
          <w:right w:val="single" w:sz="4" w:space="4" w:color="auto"/>
        </w:pBdr>
        <w:ind w:firstLine="840"/>
        <w:rPr>
          <w:rFonts w:ascii="Meiryo UI" w:eastAsia="Meiryo UI" w:hAnsi="Meiryo UI" w:cs="ＭＳ Ｐゴシック"/>
          <w:b/>
          <w:szCs w:val="21"/>
        </w:rPr>
      </w:pPr>
      <w:r w:rsidRPr="001310CF">
        <w:rPr>
          <w:rFonts w:ascii="Meiryo UI" w:eastAsia="Meiryo UI" w:hAnsi="Meiryo UI" w:cs="ＭＳ Ｐゴシック" w:hint="eastAsia"/>
          <w:b/>
          <w:szCs w:val="21"/>
          <w:highlight w:val="yellow"/>
        </w:rPr>
        <w:t>締切：20</w:t>
      </w:r>
      <w:r w:rsidR="00F91B6D">
        <w:rPr>
          <w:rFonts w:ascii="Meiryo UI" w:eastAsia="Meiryo UI" w:hAnsi="Meiryo UI" w:cs="ＭＳ Ｐゴシック" w:hint="eastAsia"/>
          <w:b/>
          <w:szCs w:val="21"/>
          <w:highlight w:val="yellow"/>
        </w:rPr>
        <w:t>2</w:t>
      </w:r>
      <w:r w:rsidR="00F05CF2">
        <w:rPr>
          <w:rFonts w:ascii="Meiryo UI" w:eastAsia="Meiryo UI" w:hAnsi="Meiryo UI" w:cs="ＭＳ Ｐゴシック" w:hint="eastAsia"/>
          <w:b/>
          <w:szCs w:val="21"/>
          <w:highlight w:val="yellow"/>
        </w:rPr>
        <w:t>6</w:t>
      </w:r>
      <w:r w:rsidRPr="001310CF">
        <w:rPr>
          <w:rFonts w:ascii="Meiryo UI" w:eastAsia="Meiryo UI" w:hAnsi="Meiryo UI" w:cs="ＭＳ Ｐゴシック" w:hint="eastAsia"/>
          <w:b/>
          <w:szCs w:val="21"/>
          <w:highlight w:val="yellow"/>
        </w:rPr>
        <w:t>年</w:t>
      </w:r>
      <w:r w:rsidR="004B2D33">
        <w:rPr>
          <w:rFonts w:ascii="Meiryo UI" w:eastAsia="Meiryo UI" w:hAnsi="Meiryo UI" w:cs="ＭＳ Ｐゴシック" w:hint="eastAsia"/>
          <w:b/>
          <w:szCs w:val="21"/>
          <w:highlight w:val="yellow"/>
        </w:rPr>
        <w:t>3</w:t>
      </w:r>
      <w:r w:rsidRPr="001310CF">
        <w:rPr>
          <w:rFonts w:ascii="Meiryo UI" w:eastAsia="Meiryo UI" w:hAnsi="Meiryo UI" w:cs="ＭＳ Ｐゴシック" w:hint="eastAsia"/>
          <w:b/>
          <w:szCs w:val="21"/>
          <w:highlight w:val="yellow"/>
        </w:rPr>
        <w:t>月</w:t>
      </w:r>
      <w:r w:rsidR="00F05CF2">
        <w:rPr>
          <w:rFonts w:ascii="Meiryo UI" w:eastAsia="Meiryo UI" w:hAnsi="Meiryo UI" w:cs="ＭＳ Ｐゴシック" w:hint="eastAsia"/>
          <w:b/>
          <w:szCs w:val="21"/>
          <w:highlight w:val="yellow"/>
        </w:rPr>
        <w:t>16</w:t>
      </w:r>
      <w:r w:rsidRPr="001310CF">
        <w:rPr>
          <w:rFonts w:ascii="Meiryo UI" w:eastAsia="Meiryo UI" w:hAnsi="Meiryo UI" w:cs="ＭＳ Ｐゴシック" w:hint="eastAsia"/>
          <w:b/>
          <w:szCs w:val="21"/>
          <w:highlight w:val="yellow"/>
        </w:rPr>
        <w:t>日（</w:t>
      </w:r>
      <w:r w:rsidR="00646B65">
        <w:rPr>
          <w:rFonts w:ascii="Meiryo UI" w:eastAsia="Meiryo UI" w:hAnsi="Meiryo UI" w:cs="ＭＳ Ｐゴシック" w:hint="eastAsia"/>
          <w:b/>
          <w:szCs w:val="21"/>
          <w:highlight w:val="yellow"/>
        </w:rPr>
        <w:t>月</w:t>
      </w:r>
      <w:r w:rsidRPr="001310CF">
        <w:rPr>
          <w:rFonts w:ascii="Meiryo UI" w:eastAsia="Meiryo UI" w:hAnsi="Meiryo UI" w:cs="ＭＳ Ｐゴシック" w:hint="eastAsia"/>
          <w:b/>
          <w:szCs w:val="21"/>
          <w:highlight w:val="yellow"/>
        </w:rPr>
        <w:t>）の正午</w:t>
      </w:r>
    </w:p>
    <w:p w14:paraId="24CA3651" w14:textId="77777777" w:rsidR="001301C4" w:rsidRPr="001310CF" w:rsidRDefault="001301C4" w:rsidP="00397D56">
      <w:pPr>
        <w:pBdr>
          <w:top w:val="single" w:sz="4" w:space="1" w:color="auto"/>
          <w:left w:val="single" w:sz="4" w:space="4" w:color="auto"/>
          <w:bottom w:val="single" w:sz="4" w:space="1" w:color="auto"/>
          <w:right w:val="single" w:sz="4" w:space="4" w:color="auto"/>
        </w:pBdr>
        <w:rPr>
          <w:rFonts w:ascii="Meiryo UI" w:eastAsia="Meiryo UI" w:hAnsi="Meiryo UI"/>
          <w:szCs w:val="21"/>
        </w:rPr>
      </w:pPr>
    </w:p>
    <w:p w14:paraId="7C9295B7" w14:textId="77777777" w:rsidR="001301C4" w:rsidRPr="001310CF" w:rsidRDefault="00397D56" w:rsidP="00397D56">
      <w:pPr>
        <w:pBdr>
          <w:top w:val="single" w:sz="4" w:space="1" w:color="auto"/>
          <w:left w:val="single" w:sz="4" w:space="4" w:color="auto"/>
          <w:bottom w:val="single" w:sz="4" w:space="1" w:color="auto"/>
          <w:right w:val="single" w:sz="4" w:space="4" w:color="auto"/>
        </w:pBdr>
        <w:autoSpaceDE w:val="0"/>
        <w:autoSpaceDN w:val="0"/>
        <w:adjustRightInd w:val="0"/>
        <w:ind w:firstLine="840"/>
        <w:jc w:val="left"/>
        <w:rPr>
          <w:rFonts w:ascii="Meiryo UI" w:eastAsia="Meiryo UI" w:hAnsi="Meiryo UI" w:cs="MS-Mincho"/>
          <w:kern w:val="0"/>
          <w:szCs w:val="21"/>
        </w:rPr>
      </w:pPr>
      <w:r w:rsidRPr="001310CF">
        <w:rPr>
          <w:rFonts w:ascii="Meiryo UI" w:eastAsia="Meiryo UI" w:hAnsi="Meiryo UI" w:cs="MS-Mincho" w:hint="eastAsia"/>
          <w:kern w:val="0"/>
          <w:szCs w:val="21"/>
        </w:rPr>
        <w:t>＊</w:t>
      </w:r>
      <w:r w:rsidR="001301C4" w:rsidRPr="001310CF">
        <w:rPr>
          <w:rFonts w:ascii="Meiryo UI" w:eastAsia="Meiryo UI" w:hAnsi="Meiryo UI" w:cs="MS-Mincho" w:hint="eastAsia"/>
          <w:kern w:val="0"/>
          <w:szCs w:val="21"/>
        </w:rPr>
        <w:t>応募期間を過ぎて提出された申請書は、いかなる理由であっても受領できませんので、</w:t>
      </w:r>
    </w:p>
    <w:p w14:paraId="1E869AF3" w14:textId="77777777" w:rsidR="001301C4" w:rsidRPr="001310CF" w:rsidRDefault="001301C4" w:rsidP="00397D56">
      <w:pPr>
        <w:pStyle w:val="a5"/>
        <w:pBdr>
          <w:top w:val="single" w:sz="4" w:space="1" w:color="auto"/>
          <w:left w:val="single" w:sz="4" w:space="4" w:color="auto"/>
          <w:bottom w:val="single" w:sz="4" w:space="1" w:color="auto"/>
          <w:right w:val="single" w:sz="4" w:space="4" w:color="auto"/>
        </w:pBdr>
        <w:ind w:firstLineChars="600" w:firstLine="1260"/>
        <w:rPr>
          <w:rFonts w:ascii="Meiryo UI" w:eastAsia="Meiryo UI" w:hAnsi="Meiryo UI"/>
          <w:sz w:val="21"/>
        </w:rPr>
      </w:pPr>
      <w:r w:rsidRPr="001310CF">
        <w:rPr>
          <w:rFonts w:ascii="Meiryo UI" w:eastAsia="Meiryo UI" w:hAnsi="Meiryo UI" w:cs="MS-Mincho" w:hint="eastAsia"/>
          <w:kern w:val="0"/>
          <w:sz w:val="21"/>
        </w:rPr>
        <w:t>あらかじめ余裕を持って提出してください。</w:t>
      </w:r>
    </w:p>
    <w:p w14:paraId="2CF30D5B" w14:textId="77777777" w:rsidR="00C50869" w:rsidRPr="001310CF" w:rsidRDefault="00C50869" w:rsidP="001301C4">
      <w:pPr>
        <w:pStyle w:val="a5"/>
        <w:rPr>
          <w:rFonts w:ascii="Meiryo UI" w:eastAsia="Meiryo UI" w:hAnsi="Meiryo UI"/>
          <w:sz w:val="21"/>
        </w:rPr>
      </w:pPr>
    </w:p>
    <w:p w14:paraId="035434ED" w14:textId="77777777" w:rsidR="001301C4" w:rsidRPr="005C0464" w:rsidRDefault="001301C4" w:rsidP="001301C4">
      <w:pPr>
        <w:pStyle w:val="a5"/>
        <w:rPr>
          <w:rFonts w:ascii="Meiryo UI" w:eastAsia="Meiryo UI" w:hAnsi="Meiryo UI"/>
          <w:b/>
          <w:sz w:val="21"/>
        </w:rPr>
      </w:pPr>
      <w:r w:rsidRPr="005C0464">
        <w:rPr>
          <w:rFonts w:ascii="Meiryo UI" w:eastAsia="Meiryo UI" w:hAnsi="Meiryo UI" w:hint="eastAsia"/>
          <w:b/>
          <w:sz w:val="21"/>
        </w:rPr>
        <w:t>■ 研究経費</w:t>
      </w:r>
    </w:p>
    <w:p w14:paraId="507F2BE8" w14:textId="5697896E" w:rsidR="00A42B28" w:rsidRPr="005C0464" w:rsidRDefault="006A56AE" w:rsidP="001301C4">
      <w:pPr>
        <w:pStyle w:val="a5"/>
        <w:rPr>
          <w:rFonts w:ascii="Meiryo UI" w:eastAsia="Meiryo UI" w:hAnsi="Meiryo UI"/>
          <w:sz w:val="21"/>
        </w:rPr>
      </w:pPr>
      <w:r w:rsidRPr="005C0464">
        <w:rPr>
          <w:rFonts w:ascii="Meiryo UI" w:eastAsia="Meiryo UI" w:hAnsi="Meiryo UI" w:hint="eastAsia"/>
          <w:sz w:val="21"/>
        </w:rPr>
        <w:lastRenderedPageBreak/>
        <w:t>・</w:t>
      </w:r>
      <w:r w:rsidR="004B2D33" w:rsidRPr="005C0464">
        <w:rPr>
          <w:rFonts w:ascii="Meiryo UI" w:eastAsia="Meiryo UI" w:hAnsi="Meiryo UI" w:hint="eastAsia"/>
          <w:sz w:val="21"/>
        </w:rPr>
        <w:t>１課題につき</w:t>
      </w:r>
      <w:r w:rsidR="00F05CF2" w:rsidRPr="003C164D">
        <w:rPr>
          <w:rFonts w:ascii="Meiryo UI" w:eastAsia="Meiryo UI" w:hAnsi="Meiryo UI" w:hint="eastAsia"/>
          <w:sz w:val="21"/>
        </w:rPr>
        <w:t>20</w:t>
      </w:r>
      <w:r w:rsidR="004B2D33" w:rsidRPr="003C164D">
        <w:rPr>
          <w:rFonts w:ascii="Meiryo UI" w:eastAsia="Meiryo UI" w:hAnsi="Meiryo UI" w:hint="eastAsia"/>
          <w:sz w:val="21"/>
        </w:rPr>
        <w:t>万</w:t>
      </w:r>
      <w:bookmarkStart w:id="0" w:name="_GoBack"/>
      <w:bookmarkEnd w:id="0"/>
      <w:r w:rsidR="004B2D33" w:rsidRPr="005C0464">
        <w:rPr>
          <w:rFonts w:ascii="Meiryo UI" w:eastAsia="Meiryo UI" w:hAnsi="Meiryo UI" w:hint="eastAsia"/>
          <w:sz w:val="21"/>
        </w:rPr>
        <w:t>円を</w:t>
      </w:r>
      <w:r w:rsidR="00ED720E" w:rsidRPr="005C0464">
        <w:rPr>
          <w:rFonts w:ascii="Meiryo UI" w:eastAsia="Meiryo UI" w:hAnsi="Meiryo UI" w:hint="eastAsia"/>
          <w:sz w:val="21"/>
        </w:rPr>
        <w:t>助成</w:t>
      </w:r>
      <w:r w:rsidR="004B2D33" w:rsidRPr="005C0464">
        <w:rPr>
          <w:rFonts w:ascii="Meiryo UI" w:eastAsia="Meiryo UI" w:hAnsi="Meiryo UI" w:hint="eastAsia"/>
          <w:sz w:val="21"/>
        </w:rPr>
        <w:t>します。それ以外の</w:t>
      </w:r>
      <w:r w:rsidR="001301C4" w:rsidRPr="005C0464">
        <w:rPr>
          <w:rFonts w:ascii="Meiryo UI" w:eastAsia="Meiryo UI" w:hAnsi="Meiryo UI" w:hint="eastAsia"/>
          <w:sz w:val="21"/>
        </w:rPr>
        <w:t>経費は</w:t>
      </w:r>
      <w:r w:rsidR="004B2D33" w:rsidRPr="005C0464">
        <w:rPr>
          <w:rFonts w:ascii="Meiryo UI" w:eastAsia="Meiryo UI" w:hAnsi="Meiryo UI" w:hint="eastAsia"/>
          <w:sz w:val="21"/>
        </w:rPr>
        <w:t>、</w:t>
      </w:r>
      <w:r w:rsidR="00A42B28" w:rsidRPr="005C0464">
        <w:rPr>
          <w:rFonts w:ascii="Meiryo UI" w:eastAsia="Meiryo UI" w:hAnsi="Meiryo UI" w:hint="eastAsia"/>
          <w:sz w:val="21"/>
        </w:rPr>
        <w:t>申請者の負担とします</w:t>
      </w:r>
      <w:r w:rsidR="001301C4" w:rsidRPr="005C0464">
        <w:rPr>
          <w:rFonts w:ascii="Meiryo UI" w:eastAsia="Meiryo UI" w:hAnsi="Meiryo UI" w:hint="eastAsia"/>
          <w:sz w:val="21"/>
        </w:rPr>
        <w:t>。</w:t>
      </w:r>
    </w:p>
    <w:p w14:paraId="57739D23" w14:textId="6FBB085F" w:rsidR="00787688" w:rsidRPr="005C0464" w:rsidRDefault="00787688" w:rsidP="001301C4">
      <w:pPr>
        <w:pStyle w:val="a5"/>
        <w:rPr>
          <w:rFonts w:ascii="Meiryo UI" w:eastAsia="Meiryo UI" w:hAnsi="Meiryo UI"/>
          <w:sz w:val="21"/>
        </w:rPr>
      </w:pPr>
      <w:r w:rsidRPr="005C0464">
        <w:rPr>
          <w:rFonts w:ascii="Meiryo UI" w:eastAsia="Meiryo UI" w:hAnsi="Meiryo UI" w:hint="eastAsia"/>
          <w:sz w:val="21"/>
        </w:rPr>
        <w:t>（</w:t>
      </w:r>
      <w:r w:rsidR="00ED720E" w:rsidRPr="005C0464">
        <w:rPr>
          <w:rFonts w:ascii="Meiryo UI" w:eastAsia="Meiryo UI" w:hAnsi="Meiryo UI" w:hint="eastAsia"/>
          <w:sz w:val="21"/>
        </w:rPr>
        <w:t>協力</w:t>
      </w:r>
      <w:r w:rsidRPr="005C0464">
        <w:rPr>
          <w:rFonts w:ascii="Meiryo UI" w:eastAsia="Meiryo UI" w:hAnsi="Meiryo UI" w:hint="eastAsia"/>
          <w:sz w:val="21"/>
        </w:rPr>
        <w:t>参加施設における倫理審査料は、各施設の負担となります）</w:t>
      </w:r>
    </w:p>
    <w:p w14:paraId="39C44BE2" w14:textId="77777777" w:rsidR="009D7536" w:rsidRPr="001310CF" w:rsidRDefault="009D7536" w:rsidP="001301C4">
      <w:pPr>
        <w:pStyle w:val="a5"/>
        <w:rPr>
          <w:rFonts w:ascii="Meiryo UI" w:eastAsia="Meiryo UI" w:hAnsi="Meiryo UI"/>
          <w:sz w:val="21"/>
        </w:rPr>
      </w:pPr>
    </w:p>
    <w:p w14:paraId="3A9FFD76" w14:textId="77777777" w:rsidR="001301C4" w:rsidRPr="001310CF" w:rsidRDefault="001301C4" w:rsidP="001301C4">
      <w:pPr>
        <w:pStyle w:val="a5"/>
        <w:rPr>
          <w:rFonts w:ascii="Meiryo UI" w:eastAsia="Meiryo UI" w:hAnsi="Meiryo UI"/>
          <w:b/>
          <w:sz w:val="21"/>
        </w:rPr>
      </w:pPr>
      <w:r w:rsidRPr="001310CF">
        <w:rPr>
          <w:rFonts w:ascii="Meiryo UI" w:eastAsia="Meiryo UI" w:hAnsi="Meiryo UI" w:hint="eastAsia"/>
          <w:b/>
          <w:sz w:val="21"/>
        </w:rPr>
        <w:t>■注意事項</w:t>
      </w:r>
    </w:p>
    <w:p w14:paraId="26CB61F9" w14:textId="77777777" w:rsidR="001301C4" w:rsidRPr="001310CF" w:rsidRDefault="001301C4" w:rsidP="00C17590">
      <w:pPr>
        <w:rPr>
          <w:rFonts w:ascii="Meiryo UI" w:eastAsia="Meiryo UI" w:hAnsi="Meiryo UI"/>
          <w:szCs w:val="21"/>
        </w:rPr>
      </w:pPr>
      <w:r w:rsidRPr="001310CF">
        <w:rPr>
          <w:rFonts w:ascii="Meiryo UI" w:eastAsia="Meiryo UI" w:hAnsi="Meiryo UI" w:hint="eastAsia"/>
          <w:b/>
          <w:szCs w:val="21"/>
        </w:rPr>
        <w:t>＜日本</w:t>
      </w:r>
      <w:r w:rsidR="00D14233" w:rsidRPr="001310CF">
        <w:rPr>
          <w:rFonts w:ascii="Meiryo UI" w:eastAsia="Meiryo UI" w:hAnsi="Meiryo UI" w:hint="eastAsia"/>
          <w:b/>
          <w:szCs w:val="21"/>
        </w:rPr>
        <w:t>気管食道科</w:t>
      </w:r>
      <w:r w:rsidRPr="001310CF">
        <w:rPr>
          <w:rFonts w:ascii="Meiryo UI" w:eastAsia="Meiryo UI" w:hAnsi="Meiryo UI" w:hint="eastAsia"/>
          <w:b/>
          <w:szCs w:val="21"/>
        </w:rPr>
        <w:t>学会での本件に関する取り決め＞</w:t>
      </w:r>
      <w:r w:rsidRPr="001310CF">
        <w:rPr>
          <w:rFonts w:ascii="Meiryo UI" w:eastAsia="Meiryo UI" w:hAnsi="Meiryo UI" w:hint="eastAsia"/>
          <w:szCs w:val="21"/>
        </w:rPr>
        <w:t>は以下の通りですのでご参照下さい。</w:t>
      </w:r>
    </w:p>
    <w:p w14:paraId="2C22E069" w14:textId="77777777" w:rsidR="009E4C47" w:rsidRDefault="00A42B28" w:rsidP="009E4C47">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9E4C47">
        <w:rPr>
          <w:rFonts w:ascii="Meiryo UI" w:eastAsia="Meiryo UI" w:hAnsi="Meiryo UI"/>
          <w:szCs w:val="21"/>
        </w:rPr>
        <w:t>申請資格は評議員とする。</w:t>
      </w:r>
    </w:p>
    <w:p w14:paraId="35449C74" w14:textId="684A8FF4" w:rsidR="00B901F9" w:rsidRPr="005C0464" w:rsidRDefault="00DF4983" w:rsidP="009E4C47">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9E4C47">
        <w:rPr>
          <w:rFonts w:ascii="Meiryo UI" w:eastAsia="Meiryo UI" w:hAnsi="Meiryo UI" w:hint="eastAsia"/>
          <w:szCs w:val="21"/>
        </w:rPr>
        <w:t>審査対象は、全国多施設参加型の研究</w:t>
      </w:r>
      <w:r w:rsidRPr="005C0464">
        <w:rPr>
          <w:rFonts w:ascii="Meiryo UI" w:eastAsia="Meiryo UI" w:hAnsi="Meiryo UI" w:hint="eastAsia"/>
          <w:szCs w:val="21"/>
        </w:rPr>
        <w:t>で、さらに原則</w:t>
      </w:r>
      <w:r w:rsidR="004B2D33" w:rsidRPr="005C0464">
        <w:rPr>
          <w:rFonts w:ascii="Meiryo UI" w:eastAsia="Meiryo UI" w:hAnsi="Meiryo UI" w:hint="eastAsia"/>
          <w:szCs w:val="21"/>
        </w:rPr>
        <w:t>３</w:t>
      </w:r>
      <w:r w:rsidRPr="005C0464">
        <w:rPr>
          <w:rFonts w:ascii="Meiryo UI" w:eastAsia="Meiryo UI" w:hAnsi="Meiryo UI" w:hint="eastAsia"/>
          <w:szCs w:val="21"/>
        </w:rPr>
        <w:t>年以内に終了できる研究とする。</w:t>
      </w:r>
      <w:r w:rsidR="00B901F9" w:rsidRPr="005C0464">
        <w:rPr>
          <w:rFonts w:ascii="Meiryo UI" w:eastAsia="Meiryo UI" w:hAnsi="Meiryo UI" w:hint="eastAsia"/>
          <w:szCs w:val="21"/>
        </w:rPr>
        <w:t>（</w:t>
      </w:r>
      <w:r w:rsidR="00194756" w:rsidRPr="005C0464">
        <w:rPr>
          <w:rFonts w:ascii="Meiryo UI" w:eastAsia="Meiryo UI" w:hAnsi="Meiryo UI" w:hint="eastAsia"/>
          <w:szCs w:val="21"/>
        </w:rPr>
        <w:t>「</w:t>
      </w:r>
      <w:r w:rsidR="00B901F9" w:rsidRPr="005C0464">
        <w:rPr>
          <w:rFonts w:ascii="Meiryo UI" w:eastAsia="Meiryo UI" w:hAnsi="Meiryo UI" w:hint="eastAsia"/>
          <w:szCs w:val="21"/>
        </w:rPr>
        <w:t>終了</w:t>
      </w:r>
      <w:r w:rsidR="00194756" w:rsidRPr="005C0464">
        <w:rPr>
          <w:rFonts w:ascii="Meiryo UI" w:eastAsia="Meiryo UI" w:hAnsi="Meiryo UI" w:hint="eastAsia"/>
          <w:szCs w:val="21"/>
        </w:rPr>
        <w:t>」</w:t>
      </w:r>
      <w:r w:rsidR="00B901F9" w:rsidRPr="005C0464">
        <w:rPr>
          <w:rFonts w:ascii="Meiryo UI" w:eastAsia="Meiryo UI" w:hAnsi="Meiryo UI" w:hint="eastAsia"/>
          <w:szCs w:val="21"/>
        </w:rPr>
        <w:t>の定義は、</w:t>
      </w:r>
      <w:r w:rsidR="000F5392" w:rsidRPr="005C0464">
        <w:rPr>
          <w:rFonts w:ascii="Meiryo UI" w:eastAsia="Meiryo UI" w:hAnsi="Meiryo UI" w:hint="eastAsia"/>
          <w:szCs w:val="21"/>
        </w:rPr>
        <w:t>最終成果の</w:t>
      </w:r>
      <w:r w:rsidR="009E4C47" w:rsidRPr="005C0464">
        <w:rPr>
          <w:rFonts w:ascii="Meiryo UI" w:eastAsia="Meiryo UI" w:hAnsi="Meiryo UI" w:hint="eastAsia"/>
          <w:szCs w:val="21"/>
        </w:rPr>
        <w:t>学会での初回発表時、または論文の初回投稿時とする</w:t>
      </w:r>
      <w:r w:rsidR="00B901F9" w:rsidRPr="005C0464">
        <w:rPr>
          <w:rFonts w:ascii="Meiryo UI" w:eastAsia="Meiryo UI" w:hAnsi="Meiryo UI" w:hint="eastAsia"/>
          <w:szCs w:val="21"/>
        </w:rPr>
        <w:t>）</w:t>
      </w:r>
    </w:p>
    <w:p w14:paraId="0891118F" w14:textId="7231213F" w:rsidR="00A42B28" w:rsidRPr="005C0464" w:rsidRDefault="00D14233"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szCs w:val="21"/>
        </w:rPr>
        <w:t>臨床研究</w:t>
      </w:r>
      <w:r w:rsidR="00A42B28" w:rsidRPr="005C0464">
        <w:rPr>
          <w:rFonts w:ascii="Meiryo UI" w:eastAsia="Meiryo UI" w:hAnsi="Meiryo UI"/>
          <w:szCs w:val="21"/>
        </w:rPr>
        <w:t>委員会での審査を行う。</w:t>
      </w:r>
    </w:p>
    <w:p w14:paraId="405B4AFB" w14:textId="77777777" w:rsidR="00120343" w:rsidRPr="005C0464" w:rsidRDefault="00A42B28" w:rsidP="00194756">
      <w:pPr>
        <w:pBdr>
          <w:top w:val="single" w:sz="4" w:space="1" w:color="auto"/>
          <w:left w:val="single" w:sz="4" w:space="4" w:color="auto"/>
          <w:bottom w:val="single" w:sz="4" w:space="1" w:color="auto"/>
          <w:right w:val="single" w:sz="4" w:space="4" w:color="auto"/>
        </w:pBdr>
        <w:ind w:firstLineChars="100" w:firstLine="210"/>
        <w:rPr>
          <w:rFonts w:ascii="Meiryo UI" w:eastAsia="Meiryo UI" w:hAnsi="Meiryo UI"/>
          <w:szCs w:val="21"/>
        </w:rPr>
      </w:pPr>
      <w:r w:rsidRPr="005C0464">
        <w:rPr>
          <w:rFonts w:ascii="Meiryo UI" w:eastAsia="Meiryo UI" w:hAnsi="Meiryo UI"/>
          <w:szCs w:val="21"/>
        </w:rPr>
        <w:t>（正式な倫理審査は研究代表者施設</w:t>
      </w:r>
      <w:r w:rsidR="00B972E7" w:rsidRPr="005C0464">
        <w:rPr>
          <w:rFonts w:ascii="Meiryo UI" w:eastAsia="Meiryo UI" w:hAnsi="Meiryo UI" w:hint="eastAsia"/>
          <w:szCs w:val="21"/>
        </w:rPr>
        <w:t xml:space="preserve"> </w:t>
      </w:r>
      <w:r w:rsidRPr="005C0464">
        <w:rPr>
          <w:rFonts w:ascii="Meiryo UI" w:eastAsia="Meiryo UI" w:hAnsi="Meiryo UI"/>
          <w:szCs w:val="21"/>
        </w:rPr>
        <w:t>→</w:t>
      </w:r>
      <w:r w:rsidR="00B972E7" w:rsidRPr="005C0464">
        <w:rPr>
          <w:rFonts w:ascii="Meiryo UI" w:eastAsia="Meiryo UI" w:hAnsi="Meiryo UI" w:hint="eastAsia"/>
          <w:szCs w:val="21"/>
        </w:rPr>
        <w:t xml:space="preserve"> </w:t>
      </w:r>
      <w:r w:rsidRPr="005C0464">
        <w:rPr>
          <w:rFonts w:ascii="Meiryo UI" w:eastAsia="Meiryo UI" w:hAnsi="Meiryo UI"/>
          <w:szCs w:val="21"/>
        </w:rPr>
        <w:t>各参加施設の倫理委員会</w:t>
      </w:r>
      <w:r w:rsidR="00EA034E" w:rsidRPr="005C0464">
        <w:rPr>
          <w:rFonts w:ascii="Meiryo UI" w:eastAsia="Meiryo UI" w:hAnsi="Meiryo UI"/>
          <w:szCs w:val="21"/>
        </w:rPr>
        <w:t>・IRB</w:t>
      </w:r>
      <w:r w:rsidRPr="005C0464">
        <w:rPr>
          <w:rFonts w:ascii="Meiryo UI" w:eastAsia="Meiryo UI" w:hAnsi="Meiryo UI"/>
          <w:szCs w:val="21"/>
        </w:rPr>
        <w:t>による）</w:t>
      </w:r>
    </w:p>
    <w:p w14:paraId="09584339" w14:textId="3308EC68" w:rsidR="00A42B28" w:rsidRPr="005C0464" w:rsidRDefault="004B2D33"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hint="eastAsia"/>
          <w:szCs w:val="21"/>
        </w:rPr>
        <w:t>研究期間の</w:t>
      </w:r>
      <w:r w:rsidR="00A42B28" w:rsidRPr="005C0464">
        <w:rPr>
          <w:rFonts w:ascii="Meiryo UI" w:eastAsia="Meiryo UI" w:hAnsi="Meiryo UI"/>
          <w:szCs w:val="21"/>
        </w:rPr>
        <w:t>延長</w:t>
      </w:r>
      <w:r w:rsidR="000E517F" w:rsidRPr="005C0464">
        <w:rPr>
          <w:rFonts w:ascii="Meiryo UI" w:eastAsia="Meiryo UI" w:hAnsi="Meiryo UI" w:hint="eastAsia"/>
          <w:szCs w:val="21"/>
        </w:rPr>
        <w:t>が必要な場合には、理由を明記の上、1年毎に申請を行うこと。</w:t>
      </w:r>
    </w:p>
    <w:p w14:paraId="1A17927D" w14:textId="586F8DBD" w:rsidR="00A42B28" w:rsidRPr="005C0464" w:rsidRDefault="00A42B28"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szCs w:val="21"/>
        </w:rPr>
        <w:t>研究成果は、</w:t>
      </w:r>
      <w:r w:rsidR="00D14233" w:rsidRPr="005C0464">
        <w:rPr>
          <w:rFonts w:ascii="Meiryo UI" w:eastAsia="Meiryo UI" w:hAnsi="Meiryo UI"/>
          <w:szCs w:val="21"/>
        </w:rPr>
        <w:t>気管食道科</w:t>
      </w:r>
      <w:r w:rsidRPr="005C0464">
        <w:rPr>
          <w:rFonts w:ascii="Meiryo UI" w:eastAsia="Meiryo UI" w:hAnsi="Meiryo UI"/>
          <w:szCs w:val="21"/>
        </w:rPr>
        <w:t>学会学術</w:t>
      </w:r>
      <w:r w:rsidR="00D14233" w:rsidRPr="005C0464">
        <w:rPr>
          <w:rFonts w:ascii="Meiryo UI" w:eastAsia="Meiryo UI" w:hAnsi="Meiryo UI"/>
          <w:szCs w:val="21"/>
        </w:rPr>
        <w:t>講演会</w:t>
      </w:r>
      <w:r w:rsidRPr="005C0464">
        <w:rPr>
          <w:rFonts w:ascii="Meiryo UI" w:eastAsia="Meiryo UI" w:hAnsi="Meiryo UI"/>
          <w:szCs w:val="21"/>
        </w:rPr>
        <w:t>で報告を</w:t>
      </w:r>
      <w:r w:rsidR="000F5392" w:rsidRPr="005C0464">
        <w:rPr>
          <w:rFonts w:ascii="Meiryo UI" w:eastAsia="Meiryo UI" w:hAnsi="Meiryo UI" w:hint="eastAsia"/>
          <w:szCs w:val="21"/>
        </w:rPr>
        <w:t>行うこと</w:t>
      </w:r>
      <w:r w:rsidRPr="005C0464">
        <w:rPr>
          <w:rFonts w:ascii="Meiryo UI" w:eastAsia="Meiryo UI" w:hAnsi="Meiryo UI"/>
          <w:szCs w:val="21"/>
        </w:rPr>
        <w:t>。</w:t>
      </w:r>
      <w:r w:rsidR="00B972E7" w:rsidRPr="005C0464">
        <w:rPr>
          <w:rFonts w:ascii="Meiryo UI" w:eastAsia="Meiryo UI" w:hAnsi="Meiryo UI" w:hint="eastAsia"/>
          <w:szCs w:val="21"/>
        </w:rPr>
        <w:t xml:space="preserve"> </w:t>
      </w:r>
    </w:p>
    <w:p w14:paraId="6C338863" w14:textId="3E9295DC" w:rsidR="000E517F" w:rsidRPr="005C0464" w:rsidRDefault="000E517F"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hint="eastAsia"/>
          <w:szCs w:val="21"/>
        </w:rPr>
        <w:t>研究</w:t>
      </w:r>
      <w:r w:rsidR="00184402" w:rsidRPr="005C0464">
        <w:rPr>
          <w:rFonts w:ascii="Meiryo UI" w:eastAsia="Meiryo UI" w:hAnsi="Meiryo UI" w:hint="eastAsia"/>
          <w:szCs w:val="21"/>
        </w:rPr>
        <w:t>終了時</w:t>
      </w:r>
      <w:r w:rsidR="000F5392" w:rsidRPr="005C0464">
        <w:rPr>
          <w:rFonts w:ascii="Meiryo UI" w:eastAsia="Meiryo UI" w:hAnsi="Meiryo UI" w:hint="eastAsia"/>
          <w:szCs w:val="21"/>
        </w:rPr>
        <w:t>には</w:t>
      </w:r>
      <w:r w:rsidR="00184402" w:rsidRPr="005C0464">
        <w:rPr>
          <w:rFonts w:ascii="Meiryo UI" w:eastAsia="Meiryo UI" w:hAnsi="Meiryo UI" w:hint="eastAsia"/>
          <w:szCs w:val="21"/>
        </w:rPr>
        <w:t>、</w:t>
      </w:r>
      <w:r w:rsidRPr="005C0464">
        <w:rPr>
          <w:rFonts w:ascii="Meiryo UI" w:eastAsia="Meiryo UI" w:hAnsi="Meiryo UI" w:hint="eastAsia"/>
          <w:szCs w:val="21"/>
        </w:rPr>
        <w:t>報告書として投稿論文を提出すること。何らかの理由で論文化できない時あるいは研究終了ができない時は、気管食道科学会誌</w:t>
      </w:r>
      <w:r w:rsidR="00ED720E" w:rsidRPr="005C0464">
        <w:rPr>
          <w:rFonts w:ascii="Meiryo UI" w:eastAsia="Meiryo UI" w:hAnsi="Meiryo UI" w:hint="eastAsia"/>
          <w:szCs w:val="21"/>
        </w:rPr>
        <w:t>上で研究内容の実施</w:t>
      </w:r>
      <w:r w:rsidRPr="005C0464">
        <w:rPr>
          <w:rFonts w:ascii="Meiryo UI" w:eastAsia="Meiryo UI" w:hAnsi="Meiryo UI" w:hint="eastAsia"/>
          <w:szCs w:val="21"/>
        </w:rPr>
        <w:t>報告を行うこと。</w:t>
      </w:r>
    </w:p>
    <w:p w14:paraId="472A0403" w14:textId="5EBA50BC" w:rsidR="000E517F" w:rsidRPr="005C0464" w:rsidRDefault="000E517F"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hint="eastAsia"/>
          <w:szCs w:val="21"/>
        </w:rPr>
        <w:t>研究終了時に、</w:t>
      </w:r>
      <w:r w:rsidR="00ED720E" w:rsidRPr="005C0464">
        <w:rPr>
          <w:rFonts w:ascii="Meiryo UI" w:eastAsia="Meiryo UI" w:hAnsi="Meiryo UI" w:hint="eastAsia"/>
          <w:szCs w:val="21"/>
        </w:rPr>
        <w:t>助成</w:t>
      </w:r>
      <w:r w:rsidRPr="005C0464">
        <w:rPr>
          <w:rFonts w:ascii="Meiryo UI" w:eastAsia="Meiryo UI" w:hAnsi="Meiryo UI" w:hint="eastAsia"/>
          <w:szCs w:val="21"/>
        </w:rPr>
        <w:t>金の収支報告書を提出すること。</w:t>
      </w:r>
    </w:p>
    <w:p w14:paraId="155B8268" w14:textId="77777777" w:rsidR="00A42B28" w:rsidRPr="005C0464" w:rsidRDefault="00A42B28"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szCs w:val="21"/>
        </w:rPr>
        <w:t>投稿雑誌は規定しない。</w:t>
      </w:r>
    </w:p>
    <w:p w14:paraId="72A67DB6" w14:textId="6CE401C7" w:rsidR="00A42B28" w:rsidRPr="005C0464" w:rsidRDefault="00A42B28" w:rsidP="00120343">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szCs w:val="21"/>
        </w:rPr>
      </w:pPr>
      <w:r w:rsidRPr="005C0464">
        <w:rPr>
          <w:rFonts w:ascii="Meiryo UI" w:eastAsia="Meiryo UI" w:hAnsi="Meiryo UI" w:hint="eastAsia"/>
          <w:szCs w:val="21"/>
        </w:rPr>
        <w:t>Authorshipは</w:t>
      </w:r>
      <w:r w:rsidR="004B2D33" w:rsidRPr="005C0464">
        <w:rPr>
          <w:rFonts w:ascii="Meiryo UI" w:eastAsia="Meiryo UI" w:hAnsi="Meiryo UI" w:hint="eastAsia"/>
          <w:szCs w:val="21"/>
        </w:rPr>
        <w:t>、</w:t>
      </w:r>
      <w:r w:rsidR="00D14233" w:rsidRPr="005C0464">
        <w:rPr>
          <w:rFonts w:ascii="Meiryo UI" w:eastAsia="Meiryo UI" w:hAnsi="Meiryo UI" w:hint="eastAsia"/>
          <w:szCs w:val="21"/>
        </w:rPr>
        <w:t>気管食道科</w:t>
      </w:r>
      <w:r w:rsidRPr="005C0464">
        <w:rPr>
          <w:rFonts w:ascii="Meiryo UI" w:eastAsia="Meiryo UI" w:hAnsi="Meiryo UI" w:hint="eastAsia"/>
          <w:szCs w:val="21"/>
        </w:rPr>
        <w:t>学会の参加形態に応じて</w:t>
      </w:r>
      <w:r w:rsidR="004B2D33" w:rsidRPr="005C0464">
        <w:rPr>
          <w:rFonts w:ascii="Meiryo UI" w:eastAsia="Meiryo UI" w:hAnsi="Meiryo UI" w:hint="eastAsia"/>
          <w:szCs w:val="21"/>
        </w:rPr>
        <w:t>決定する</w:t>
      </w:r>
      <w:r w:rsidRPr="005C0464">
        <w:rPr>
          <w:rFonts w:ascii="Meiryo UI" w:eastAsia="Meiryo UI" w:hAnsi="Meiryo UI" w:hint="eastAsia"/>
          <w:szCs w:val="21"/>
        </w:rPr>
        <w:t>。</w:t>
      </w:r>
    </w:p>
    <w:p w14:paraId="215CB9CA" w14:textId="0D0071C8" w:rsidR="001301C4" w:rsidRPr="005C0464" w:rsidRDefault="00A42B28" w:rsidP="00184402">
      <w:pPr>
        <w:pStyle w:val="a7"/>
        <w:numPr>
          <w:ilvl w:val="0"/>
          <w:numId w:val="3"/>
        </w:numPr>
        <w:pBdr>
          <w:top w:val="single" w:sz="4" w:space="1" w:color="auto"/>
          <w:left w:val="single" w:sz="4" w:space="4" w:color="auto"/>
          <w:bottom w:val="single" w:sz="4" w:space="1" w:color="auto"/>
          <w:right w:val="single" w:sz="4" w:space="4" w:color="auto"/>
        </w:pBdr>
        <w:ind w:leftChars="0"/>
        <w:rPr>
          <w:rFonts w:ascii="Meiryo UI" w:eastAsia="Meiryo UI" w:hAnsi="Meiryo UI"/>
        </w:rPr>
      </w:pPr>
      <w:r w:rsidRPr="005C0464">
        <w:rPr>
          <w:rFonts w:ascii="Meiryo UI" w:eastAsia="Meiryo UI" w:hAnsi="Meiryo UI"/>
          <w:szCs w:val="21"/>
        </w:rPr>
        <w:t>研究成果をホームページで広報していく。</w:t>
      </w:r>
    </w:p>
    <w:p w14:paraId="27FFDA5E" w14:textId="77777777" w:rsidR="00031642" w:rsidRPr="005C0464" w:rsidRDefault="00031642" w:rsidP="001301C4">
      <w:pPr>
        <w:pStyle w:val="a5"/>
        <w:rPr>
          <w:rFonts w:ascii="Meiryo UI" w:eastAsia="Meiryo UI" w:hAnsi="Meiryo UI" w:cs="Meiryo UI"/>
          <w:sz w:val="21"/>
        </w:rPr>
      </w:pPr>
    </w:p>
    <w:p w14:paraId="0CCD5D9E" w14:textId="21B49689" w:rsidR="001301C4" w:rsidRPr="001310CF" w:rsidRDefault="001301C4" w:rsidP="001301C4">
      <w:pPr>
        <w:pStyle w:val="a5"/>
        <w:rPr>
          <w:rFonts w:ascii="Meiryo UI" w:eastAsia="Meiryo UI" w:hAnsi="Meiryo UI" w:cs="Meiryo UI"/>
          <w:sz w:val="21"/>
        </w:rPr>
      </w:pPr>
      <w:r w:rsidRPr="001310CF">
        <w:rPr>
          <w:rFonts w:ascii="Meiryo UI" w:eastAsia="Meiryo UI" w:hAnsi="Meiryo UI" w:cs="Meiryo UI"/>
          <w:sz w:val="21"/>
        </w:rPr>
        <w:t>お問い合わせは、日本</w:t>
      </w:r>
      <w:r w:rsidR="00120343" w:rsidRPr="001310CF">
        <w:rPr>
          <w:rFonts w:ascii="Meiryo UI" w:eastAsia="Meiryo UI" w:hAnsi="Meiryo UI" w:cs="Meiryo UI"/>
          <w:sz w:val="21"/>
        </w:rPr>
        <w:t>気管食道科</w:t>
      </w:r>
      <w:r w:rsidRPr="001310CF">
        <w:rPr>
          <w:rFonts w:ascii="Meiryo UI" w:eastAsia="Meiryo UI" w:hAnsi="Meiryo UI" w:cs="Meiryo UI"/>
          <w:sz w:val="21"/>
        </w:rPr>
        <w:t>学会事務局までお願いします。</w:t>
      </w:r>
    </w:p>
    <w:p w14:paraId="3D8D2288" w14:textId="77777777" w:rsidR="00D14233" w:rsidRPr="001310CF" w:rsidRDefault="001301C4" w:rsidP="001301C4">
      <w:pPr>
        <w:pStyle w:val="a5"/>
        <w:ind w:leftChars="877" w:left="1842" w:firstLine="678"/>
        <w:rPr>
          <w:rFonts w:ascii="Meiryo UI" w:eastAsia="Meiryo UI" w:hAnsi="Meiryo UI" w:cs="Meiryo UI"/>
          <w:sz w:val="21"/>
        </w:rPr>
      </w:pPr>
      <w:r w:rsidRPr="001310CF">
        <w:rPr>
          <w:rFonts w:ascii="Meiryo UI" w:eastAsia="Meiryo UI" w:hAnsi="Meiryo UI" w:cs="Meiryo UI" w:hint="eastAsia"/>
          <w:sz w:val="21"/>
        </w:rPr>
        <w:t>特定非営利活動法人日本</w:t>
      </w:r>
      <w:r w:rsidR="00D14233" w:rsidRPr="001310CF">
        <w:rPr>
          <w:rFonts w:ascii="Meiryo UI" w:eastAsia="Meiryo UI" w:hAnsi="Meiryo UI" w:cs="Meiryo UI" w:hint="eastAsia"/>
          <w:sz w:val="21"/>
        </w:rPr>
        <w:t>気管食道科</w:t>
      </w:r>
      <w:r w:rsidRPr="001310CF">
        <w:rPr>
          <w:rFonts w:ascii="Meiryo UI" w:eastAsia="Meiryo UI" w:hAnsi="Meiryo UI" w:cs="Meiryo UI" w:hint="eastAsia"/>
          <w:sz w:val="21"/>
        </w:rPr>
        <w:t xml:space="preserve">学会　</w:t>
      </w:r>
    </w:p>
    <w:p w14:paraId="6A7294B8" w14:textId="77777777" w:rsidR="00120343" w:rsidRPr="001310CF" w:rsidRDefault="001301C4" w:rsidP="00120343">
      <w:pPr>
        <w:pStyle w:val="a5"/>
        <w:ind w:leftChars="877" w:left="1842" w:firstLine="678"/>
        <w:rPr>
          <w:rFonts w:ascii="Meiryo UI" w:eastAsia="Meiryo UI" w:hAnsi="Meiryo UI" w:cs="Meiryo UI"/>
          <w:sz w:val="21"/>
        </w:rPr>
      </w:pPr>
      <w:r w:rsidRPr="001310CF">
        <w:rPr>
          <w:rFonts w:ascii="Meiryo UI" w:eastAsia="Meiryo UI" w:hAnsi="Meiryo UI" w:cs="Meiryo UI" w:hint="eastAsia"/>
          <w:sz w:val="21"/>
        </w:rPr>
        <w:t>事務局</w:t>
      </w:r>
    </w:p>
    <w:p w14:paraId="48C04477" w14:textId="77777777" w:rsidR="00120343" w:rsidRPr="001310CF" w:rsidRDefault="00120343" w:rsidP="00120343">
      <w:pPr>
        <w:pStyle w:val="a5"/>
        <w:ind w:leftChars="877" w:left="1842" w:firstLine="678"/>
        <w:rPr>
          <w:rFonts w:ascii="Meiryo UI" w:eastAsia="Meiryo UI" w:hAnsi="Meiryo UI" w:cs="Meiryo UI"/>
          <w:sz w:val="21"/>
        </w:rPr>
      </w:pPr>
      <w:r w:rsidRPr="001310CF">
        <w:rPr>
          <w:rFonts w:ascii="Meiryo UI" w:eastAsia="Meiryo UI" w:hAnsi="Meiryo UI" w:cs="Meiryo UI" w:hint="eastAsia"/>
          <w:sz w:val="21"/>
        </w:rPr>
        <w:t>〒160-0004</w:t>
      </w:r>
    </w:p>
    <w:p w14:paraId="130F591B" w14:textId="77777777" w:rsidR="00120343" w:rsidRPr="001310CF" w:rsidRDefault="00120343" w:rsidP="00120343">
      <w:pPr>
        <w:pStyle w:val="headeroffice"/>
        <w:shd w:val="clear" w:color="auto" w:fill="FFFFFF"/>
        <w:spacing w:before="0"/>
        <w:ind w:left="1680" w:firstLine="840"/>
        <w:rPr>
          <w:rFonts w:ascii="Meiryo UI" w:eastAsia="Meiryo UI" w:hAnsi="Meiryo UI" w:cs="Meiryo UI"/>
          <w:color w:val="auto"/>
          <w:sz w:val="21"/>
          <w:szCs w:val="21"/>
        </w:rPr>
      </w:pPr>
      <w:r w:rsidRPr="001310CF">
        <w:rPr>
          <w:rStyle w:val="mt101"/>
          <w:rFonts w:ascii="Meiryo UI" w:eastAsia="Meiryo UI" w:hAnsi="Meiryo UI" w:cs="Meiryo UI" w:hint="eastAsia"/>
          <w:color w:val="auto"/>
          <w:sz w:val="21"/>
          <w:szCs w:val="21"/>
        </w:rPr>
        <w:t>東京都新宿区四谷1-11　陽臨堂ビル2F</w:t>
      </w:r>
      <w:r w:rsidRPr="001310CF">
        <w:rPr>
          <w:rFonts w:ascii="Meiryo UI" w:eastAsia="Meiryo UI" w:hAnsi="Meiryo UI" w:cs="Meiryo UI" w:hint="eastAsia"/>
          <w:color w:val="auto"/>
          <w:sz w:val="21"/>
          <w:szCs w:val="21"/>
        </w:rPr>
        <w:t xml:space="preserve">    </w:t>
      </w:r>
    </w:p>
    <w:p w14:paraId="4EDA2C69" w14:textId="77777777" w:rsidR="00D919FC" w:rsidRPr="001310CF" w:rsidRDefault="001301C4" w:rsidP="00120343">
      <w:pPr>
        <w:pStyle w:val="headeroffice"/>
        <w:shd w:val="clear" w:color="auto" w:fill="FFFFFF"/>
        <w:spacing w:before="0"/>
        <w:ind w:left="1680" w:firstLine="840"/>
        <w:rPr>
          <w:rFonts w:ascii="Meiryo UI" w:eastAsia="Meiryo UI" w:hAnsi="Meiryo UI" w:cs="Meiryo UI"/>
          <w:color w:val="auto"/>
          <w:sz w:val="21"/>
          <w:szCs w:val="21"/>
        </w:rPr>
      </w:pPr>
      <w:r w:rsidRPr="001310CF">
        <w:rPr>
          <w:rFonts w:ascii="Meiryo UI" w:eastAsia="Meiryo UI" w:hAnsi="Meiryo UI" w:cs="Meiryo UI" w:hint="eastAsia"/>
          <w:color w:val="auto"/>
          <w:sz w:val="21"/>
          <w:szCs w:val="21"/>
        </w:rPr>
        <w:t>E-mail：</w:t>
      </w:r>
      <w:r w:rsidR="00D14233" w:rsidRPr="001310CF">
        <w:rPr>
          <w:rFonts w:ascii="Meiryo UI" w:eastAsia="Meiryo UI" w:hAnsi="Meiryo UI" w:cs="Meiryo UI" w:hint="eastAsia"/>
          <w:color w:val="auto"/>
          <w:sz w:val="21"/>
          <w:szCs w:val="21"/>
        </w:rPr>
        <w:t xml:space="preserve"> jbes@kishoku.jp</w:t>
      </w:r>
      <w:r w:rsidR="00D14233" w:rsidRPr="001310CF">
        <w:rPr>
          <w:rFonts w:ascii="Meiryo UI" w:eastAsia="Meiryo UI" w:hAnsi="Meiryo UI" w:cs="Meiryo UI"/>
          <w:color w:val="auto"/>
          <w:sz w:val="21"/>
          <w:szCs w:val="21"/>
        </w:rPr>
        <w:t xml:space="preserve"> </w:t>
      </w:r>
    </w:p>
    <w:sectPr w:rsidR="00D919FC" w:rsidRPr="001310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CC43" w14:textId="77777777" w:rsidR="00386C6B" w:rsidRDefault="00386C6B" w:rsidP="00791DFB">
      <w:r>
        <w:separator/>
      </w:r>
    </w:p>
  </w:endnote>
  <w:endnote w:type="continuationSeparator" w:id="0">
    <w:p w14:paraId="58A49334" w14:textId="77777777" w:rsidR="00386C6B" w:rsidRDefault="00386C6B" w:rsidP="0079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40E89" w14:textId="77777777" w:rsidR="00386C6B" w:rsidRDefault="00386C6B" w:rsidP="00791DFB">
      <w:r>
        <w:separator/>
      </w:r>
    </w:p>
  </w:footnote>
  <w:footnote w:type="continuationSeparator" w:id="0">
    <w:p w14:paraId="62322E01" w14:textId="77777777" w:rsidR="00386C6B" w:rsidRDefault="00386C6B" w:rsidP="0079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A95"/>
    <w:multiLevelType w:val="hybridMultilevel"/>
    <w:tmpl w:val="F0FA3FC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105DF0"/>
    <w:multiLevelType w:val="hybridMultilevel"/>
    <w:tmpl w:val="F0C09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344FBC"/>
    <w:multiLevelType w:val="hybridMultilevel"/>
    <w:tmpl w:val="84A08ACC"/>
    <w:lvl w:ilvl="0" w:tplc="F05A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97110A"/>
    <w:multiLevelType w:val="hybridMultilevel"/>
    <w:tmpl w:val="4A76FA4A"/>
    <w:lvl w:ilvl="0" w:tplc="0E54F72E">
      <w:start w:val="1"/>
      <w:numFmt w:val="decimal"/>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BA377F"/>
    <w:multiLevelType w:val="hybridMultilevel"/>
    <w:tmpl w:val="9886B57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601852"/>
    <w:multiLevelType w:val="hybridMultilevel"/>
    <w:tmpl w:val="B4301090"/>
    <w:lvl w:ilvl="0" w:tplc="B85AC2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67086ACB"/>
    <w:multiLevelType w:val="hybridMultilevel"/>
    <w:tmpl w:val="D03C0A9A"/>
    <w:lvl w:ilvl="0" w:tplc="8E4C6F2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35"/>
    <w:rsid w:val="0001719A"/>
    <w:rsid w:val="0002654E"/>
    <w:rsid w:val="00031642"/>
    <w:rsid w:val="00092B6A"/>
    <w:rsid w:val="00095F08"/>
    <w:rsid w:val="000B50ED"/>
    <w:rsid w:val="000C3BA2"/>
    <w:rsid w:val="000E517F"/>
    <w:rsid w:val="000F5392"/>
    <w:rsid w:val="00120343"/>
    <w:rsid w:val="00124F18"/>
    <w:rsid w:val="001301C4"/>
    <w:rsid w:val="001310CF"/>
    <w:rsid w:val="00175FBE"/>
    <w:rsid w:val="00184402"/>
    <w:rsid w:val="00194756"/>
    <w:rsid w:val="001D315C"/>
    <w:rsid w:val="00206407"/>
    <w:rsid w:val="00221EA5"/>
    <w:rsid w:val="00242015"/>
    <w:rsid w:val="00275A5E"/>
    <w:rsid w:val="002A7E4F"/>
    <w:rsid w:val="002C4653"/>
    <w:rsid w:val="002F158A"/>
    <w:rsid w:val="0030712A"/>
    <w:rsid w:val="0030794F"/>
    <w:rsid w:val="00324B29"/>
    <w:rsid w:val="00350CCB"/>
    <w:rsid w:val="00386C6B"/>
    <w:rsid w:val="00397D56"/>
    <w:rsid w:val="003A1937"/>
    <w:rsid w:val="003C164D"/>
    <w:rsid w:val="00445E98"/>
    <w:rsid w:val="00451FC6"/>
    <w:rsid w:val="0049694F"/>
    <w:rsid w:val="004B2D33"/>
    <w:rsid w:val="004C4EBA"/>
    <w:rsid w:val="004E6CC4"/>
    <w:rsid w:val="005068E3"/>
    <w:rsid w:val="005414C4"/>
    <w:rsid w:val="0058467F"/>
    <w:rsid w:val="005854DC"/>
    <w:rsid w:val="005916DF"/>
    <w:rsid w:val="005A2868"/>
    <w:rsid w:val="005B71A6"/>
    <w:rsid w:val="005C029E"/>
    <w:rsid w:val="005C0464"/>
    <w:rsid w:val="005D3F2F"/>
    <w:rsid w:val="005E552D"/>
    <w:rsid w:val="00617D8E"/>
    <w:rsid w:val="00621150"/>
    <w:rsid w:val="00633E75"/>
    <w:rsid w:val="006439F7"/>
    <w:rsid w:val="00646B65"/>
    <w:rsid w:val="00657B91"/>
    <w:rsid w:val="006657A3"/>
    <w:rsid w:val="006A0A0B"/>
    <w:rsid w:val="006A2778"/>
    <w:rsid w:val="006A56AE"/>
    <w:rsid w:val="006E6A4B"/>
    <w:rsid w:val="00767A7B"/>
    <w:rsid w:val="00787688"/>
    <w:rsid w:val="00791DFB"/>
    <w:rsid w:val="007D2020"/>
    <w:rsid w:val="00864DDD"/>
    <w:rsid w:val="00884CC2"/>
    <w:rsid w:val="008A760E"/>
    <w:rsid w:val="008F558E"/>
    <w:rsid w:val="008F6235"/>
    <w:rsid w:val="00937C9A"/>
    <w:rsid w:val="00976D81"/>
    <w:rsid w:val="009922FE"/>
    <w:rsid w:val="009D7536"/>
    <w:rsid w:val="009E4C47"/>
    <w:rsid w:val="00A125B8"/>
    <w:rsid w:val="00A40B65"/>
    <w:rsid w:val="00A42B28"/>
    <w:rsid w:val="00A75426"/>
    <w:rsid w:val="00A822AD"/>
    <w:rsid w:val="00AA00DA"/>
    <w:rsid w:val="00AA2D46"/>
    <w:rsid w:val="00AD53B1"/>
    <w:rsid w:val="00AF454F"/>
    <w:rsid w:val="00B11B86"/>
    <w:rsid w:val="00B32864"/>
    <w:rsid w:val="00B55551"/>
    <w:rsid w:val="00B61291"/>
    <w:rsid w:val="00B74E71"/>
    <w:rsid w:val="00B75491"/>
    <w:rsid w:val="00B83667"/>
    <w:rsid w:val="00B901F9"/>
    <w:rsid w:val="00B94B12"/>
    <w:rsid w:val="00B972E7"/>
    <w:rsid w:val="00BA0BA1"/>
    <w:rsid w:val="00BB4257"/>
    <w:rsid w:val="00C1104C"/>
    <w:rsid w:val="00C17590"/>
    <w:rsid w:val="00C2076A"/>
    <w:rsid w:val="00C40F91"/>
    <w:rsid w:val="00C50869"/>
    <w:rsid w:val="00C6056B"/>
    <w:rsid w:val="00CF7928"/>
    <w:rsid w:val="00D05149"/>
    <w:rsid w:val="00D14233"/>
    <w:rsid w:val="00D43614"/>
    <w:rsid w:val="00D47A31"/>
    <w:rsid w:val="00D568A4"/>
    <w:rsid w:val="00D67BFF"/>
    <w:rsid w:val="00D919FC"/>
    <w:rsid w:val="00DA73DA"/>
    <w:rsid w:val="00DF4983"/>
    <w:rsid w:val="00E443A0"/>
    <w:rsid w:val="00E738FE"/>
    <w:rsid w:val="00E91FE0"/>
    <w:rsid w:val="00EA034E"/>
    <w:rsid w:val="00ED1855"/>
    <w:rsid w:val="00ED3F75"/>
    <w:rsid w:val="00ED720E"/>
    <w:rsid w:val="00F05CF2"/>
    <w:rsid w:val="00F4339C"/>
    <w:rsid w:val="00F6258F"/>
    <w:rsid w:val="00F91B6D"/>
    <w:rsid w:val="00FC0691"/>
    <w:rsid w:val="00FC174C"/>
    <w:rsid w:val="00FC44B8"/>
    <w:rsid w:val="00FD0282"/>
    <w:rsid w:val="00FD6AE3"/>
    <w:rsid w:val="00FF0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AF650F"/>
  <w15:docId w15:val="{64484CCB-636F-45D6-B5E4-095B38F9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6235"/>
  </w:style>
  <w:style w:type="character" w:customStyle="1" w:styleId="a4">
    <w:name w:val="日付 (文字)"/>
    <w:basedOn w:val="a0"/>
    <w:link w:val="a3"/>
    <w:uiPriority w:val="99"/>
    <w:semiHidden/>
    <w:rsid w:val="008F6235"/>
  </w:style>
  <w:style w:type="paragraph" w:styleId="a5">
    <w:name w:val="Plain Text"/>
    <w:basedOn w:val="a"/>
    <w:link w:val="a6"/>
    <w:uiPriority w:val="99"/>
    <w:unhideWhenUsed/>
    <w:rsid w:val="001301C4"/>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1301C4"/>
    <w:rPr>
      <w:rFonts w:ascii="ＭＳ ゴシック" w:eastAsia="ＭＳ ゴシック" w:hAnsi="Courier New" w:cs="Courier New"/>
      <w:sz w:val="20"/>
      <w:szCs w:val="21"/>
    </w:rPr>
  </w:style>
  <w:style w:type="paragraph" w:styleId="a7">
    <w:name w:val="List Paragraph"/>
    <w:basedOn w:val="a"/>
    <w:uiPriority w:val="34"/>
    <w:qFormat/>
    <w:rsid w:val="001301C4"/>
    <w:pPr>
      <w:ind w:leftChars="400" w:left="840"/>
    </w:pPr>
  </w:style>
  <w:style w:type="character" w:styleId="a8">
    <w:name w:val="Hyperlink"/>
    <w:basedOn w:val="a0"/>
    <w:uiPriority w:val="99"/>
    <w:unhideWhenUsed/>
    <w:rsid w:val="00D14233"/>
    <w:rPr>
      <w:color w:val="0563C1" w:themeColor="hyperlink"/>
      <w:u w:val="single"/>
    </w:rPr>
  </w:style>
  <w:style w:type="paragraph" w:customStyle="1" w:styleId="headeroffice">
    <w:name w:val="header_office"/>
    <w:basedOn w:val="a"/>
    <w:rsid w:val="00D14233"/>
    <w:pPr>
      <w:widowControl/>
      <w:spacing w:before="330" w:after="100" w:afterAutospacing="1"/>
      <w:jc w:val="left"/>
    </w:pPr>
    <w:rPr>
      <w:rFonts w:ascii="ＭＳ Ｐゴシック" w:eastAsia="ＭＳ Ｐゴシック" w:hAnsi="ＭＳ Ｐゴシック" w:cs="ＭＳ Ｐゴシック"/>
      <w:color w:val="777777"/>
      <w:kern w:val="0"/>
      <w:sz w:val="19"/>
      <w:szCs w:val="19"/>
    </w:rPr>
  </w:style>
  <w:style w:type="character" w:customStyle="1" w:styleId="mt101">
    <w:name w:val="m_t101"/>
    <w:basedOn w:val="a0"/>
    <w:rsid w:val="00D14233"/>
  </w:style>
  <w:style w:type="paragraph" w:styleId="a9">
    <w:name w:val="header"/>
    <w:basedOn w:val="a"/>
    <w:link w:val="aa"/>
    <w:uiPriority w:val="99"/>
    <w:unhideWhenUsed/>
    <w:rsid w:val="00791DFB"/>
    <w:pPr>
      <w:tabs>
        <w:tab w:val="center" w:pos="4252"/>
        <w:tab w:val="right" w:pos="8504"/>
      </w:tabs>
      <w:snapToGrid w:val="0"/>
    </w:pPr>
  </w:style>
  <w:style w:type="character" w:customStyle="1" w:styleId="aa">
    <w:name w:val="ヘッダー (文字)"/>
    <w:basedOn w:val="a0"/>
    <w:link w:val="a9"/>
    <w:uiPriority w:val="99"/>
    <w:rsid w:val="00791DFB"/>
  </w:style>
  <w:style w:type="paragraph" w:styleId="ab">
    <w:name w:val="footer"/>
    <w:basedOn w:val="a"/>
    <w:link w:val="ac"/>
    <w:uiPriority w:val="99"/>
    <w:unhideWhenUsed/>
    <w:rsid w:val="00791DFB"/>
    <w:pPr>
      <w:tabs>
        <w:tab w:val="center" w:pos="4252"/>
        <w:tab w:val="right" w:pos="8504"/>
      </w:tabs>
      <w:snapToGrid w:val="0"/>
    </w:pPr>
  </w:style>
  <w:style w:type="character" w:customStyle="1" w:styleId="ac">
    <w:name w:val="フッター (文字)"/>
    <w:basedOn w:val="a0"/>
    <w:link w:val="ab"/>
    <w:uiPriority w:val="99"/>
    <w:rsid w:val="0079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679505">
      <w:bodyDiv w:val="1"/>
      <w:marLeft w:val="0"/>
      <w:marRight w:val="0"/>
      <w:marTop w:val="0"/>
      <w:marBottom w:val="0"/>
      <w:divBdr>
        <w:top w:val="none" w:sz="0" w:space="0" w:color="auto"/>
        <w:left w:val="none" w:sz="0" w:space="0" w:color="auto"/>
        <w:bottom w:val="none" w:sz="0" w:space="0" w:color="auto"/>
        <w:right w:val="none" w:sz="0" w:space="0" w:color="auto"/>
      </w:divBdr>
    </w:div>
    <w:div w:id="1594048941">
      <w:bodyDiv w:val="1"/>
      <w:marLeft w:val="0"/>
      <w:marRight w:val="0"/>
      <w:marTop w:val="0"/>
      <w:marBottom w:val="0"/>
      <w:divBdr>
        <w:top w:val="none" w:sz="0" w:space="0" w:color="auto"/>
        <w:left w:val="none" w:sz="0" w:space="0" w:color="auto"/>
        <w:bottom w:val="none" w:sz="0" w:space="0" w:color="auto"/>
        <w:right w:val="none" w:sz="0" w:space="0" w:color="auto"/>
      </w:divBdr>
    </w:div>
    <w:div w:id="1740520837">
      <w:bodyDiv w:val="1"/>
      <w:marLeft w:val="0"/>
      <w:marRight w:val="0"/>
      <w:marTop w:val="0"/>
      <w:marBottom w:val="0"/>
      <w:divBdr>
        <w:top w:val="none" w:sz="0" w:space="0" w:color="auto"/>
        <w:left w:val="none" w:sz="0" w:space="0" w:color="auto"/>
        <w:bottom w:val="none" w:sz="0" w:space="0" w:color="auto"/>
        <w:right w:val="none" w:sz="0" w:space="0" w:color="auto"/>
      </w:divBdr>
      <w:divsChild>
        <w:div w:id="924730609">
          <w:marLeft w:val="0"/>
          <w:marRight w:val="0"/>
          <w:marTop w:val="0"/>
          <w:marBottom w:val="0"/>
          <w:divBdr>
            <w:top w:val="none" w:sz="0" w:space="0" w:color="auto"/>
            <w:left w:val="none" w:sz="0" w:space="0" w:color="auto"/>
            <w:bottom w:val="none" w:sz="0" w:space="0" w:color="auto"/>
            <w:right w:val="none" w:sz="0" w:space="0" w:color="auto"/>
          </w:divBdr>
          <w:divsChild>
            <w:div w:id="2080707303">
              <w:marLeft w:val="0"/>
              <w:marRight w:val="0"/>
              <w:marTop w:val="0"/>
              <w:marBottom w:val="0"/>
              <w:divBdr>
                <w:top w:val="none" w:sz="0" w:space="0" w:color="auto"/>
                <w:left w:val="none" w:sz="0" w:space="0" w:color="auto"/>
                <w:bottom w:val="single" w:sz="18" w:space="0" w:color="68CC8B"/>
                <w:right w:val="none" w:sz="0" w:space="0" w:color="auto"/>
              </w:divBdr>
              <w:divsChild>
                <w:div w:id="328605861">
                  <w:marLeft w:val="0"/>
                  <w:marRight w:val="0"/>
                  <w:marTop w:val="0"/>
                  <w:marBottom w:val="0"/>
                  <w:divBdr>
                    <w:top w:val="none" w:sz="0" w:space="0" w:color="auto"/>
                    <w:left w:val="none" w:sz="0" w:space="0" w:color="auto"/>
                    <w:bottom w:val="none" w:sz="0" w:space="0" w:color="auto"/>
                    <w:right w:val="none" w:sz="0" w:space="0" w:color="auto"/>
                  </w:divBdr>
                  <w:divsChild>
                    <w:div w:id="547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es@kishoku.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YASUSHI TOH</dc:creator>
  <cp:lastModifiedBy>USER01</cp:lastModifiedBy>
  <cp:revision>6</cp:revision>
  <dcterms:created xsi:type="dcterms:W3CDTF">2025-12-04T05:53:00Z</dcterms:created>
  <dcterms:modified xsi:type="dcterms:W3CDTF">2025-12-23T09:06:00Z</dcterms:modified>
</cp:coreProperties>
</file>